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376708"/>
        <w:docPartObj>
          <w:docPartGallery w:val="Cover Pages"/>
          <w:docPartUnique/>
        </w:docPartObj>
      </w:sdtPr>
      <w:sdtEndPr>
        <w:rPr>
          <w:rFonts w:eastAsia="Times New Roman" w:cs="Times New Roman"/>
          <w:sz w:val="24"/>
          <w:szCs w:val="24"/>
          <w:lang w:eastAsia="nl-NL"/>
        </w:rPr>
      </w:sdtEndPr>
      <w:sdtContent>
        <w:p w14:paraId="156C4250" w14:textId="57649A37" w:rsidR="00712705" w:rsidRPr="00B10140" w:rsidRDefault="00871CC6" w:rsidP="00580175">
          <w:r w:rsidRPr="00B10140">
            <w:rPr>
              <w:noProof/>
              <w:lang w:eastAsia="nl-NL"/>
            </w:rPr>
            <w:drawing>
              <wp:anchor distT="0" distB="0" distL="114300" distR="114300" simplePos="0" relativeHeight="251671040" behindDoc="0" locked="0" layoutInCell="1" allowOverlap="1" wp14:anchorId="65663D5F" wp14:editId="33E15729">
                <wp:simplePos x="0" y="0"/>
                <wp:positionH relativeFrom="margin">
                  <wp:align>left</wp:align>
                </wp:positionH>
                <wp:positionV relativeFrom="paragraph">
                  <wp:posOffset>114300</wp:posOffset>
                </wp:positionV>
                <wp:extent cx="2060575" cy="792480"/>
                <wp:effectExtent l="0" t="0" r="0"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792480"/>
                        </a:xfrm>
                        <a:prstGeom prst="rect">
                          <a:avLst/>
                        </a:prstGeom>
                        <a:noFill/>
                      </pic:spPr>
                    </pic:pic>
                  </a:graphicData>
                </a:graphic>
                <wp14:sizeRelH relativeFrom="page">
                  <wp14:pctWidth>0</wp14:pctWidth>
                </wp14:sizeRelH>
                <wp14:sizeRelV relativeFrom="page">
                  <wp14:pctHeight>0</wp14:pctHeight>
                </wp14:sizeRelV>
              </wp:anchor>
            </w:drawing>
          </w:r>
          <w:r w:rsidR="00712705" w:rsidRPr="00B10140">
            <w:rPr>
              <w:noProof/>
              <w:lang w:eastAsia="nl-NL"/>
            </w:rPr>
            <mc:AlternateContent>
              <mc:Choice Requires="wpg">
                <w:drawing>
                  <wp:anchor distT="0" distB="0" distL="114300" distR="114300" simplePos="0" relativeHeight="251664896" behindDoc="0" locked="0" layoutInCell="1" allowOverlap="1" wp14:anchorId="2100742F" wp14:editId="39D766B1">
                    <wp:simplePos x="0" y="0"/>
                    <wp:positionH relativeFrom="page">
                      <wp:align>right</wp:align>
                    </wp:positionH>
                    <wp:positionV relativeFrom="page">
                      <wp:align>top</wp:align>
                    </wp:positionV>
                    <wp:extent cx="3113670" cy="10058400"/>
                    <wp:effectExtent l="0" t="57150" r="81280" b="10922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3">
                                  <a:lumMod val="75000"/>
                                </a:schemeClr>
                              </a:solidFill>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sz w:val="52"/>
                                      <w:szCs w:val="52"/>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0393E694" w14:textId="58E3807F" w:rsidR="0045745C" w:rsidRPr="00712705" w:rsidRDefault="0045745C">
                                      <w:pPr>
                                        <w:pStyle w:val="Geenafstand"/>
                                        <w:rPr>
                                          <w:color w:val="FFFFFF" w:themeColor="background1"/>
                                          <w:sz w:val="52"/>
                                          <w:szCs w:val="52"/>
                                        </w:rPr>
                                      </w:pPr>
                                      <w:r w:rsidRPr="0045745C">
                                        <w:rPr>
                                          <w:sz w:val="52"/>
                                          <w:szCs w:val="52"/>
                                        </w:rPr>
                                        <w:t>2018-2019</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2D67AA3" w14:textId="2E0C867D" w:rsidR="0045745C" w:rsidRDefault="0045745C">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100742F" id="Groep 453" o:spid="_x0000_s1026" style="position:absolute;margin-left:193.95pt;margin-top:0;width:245.15pt;height:11in;z-index:25166489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10"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" fillcolor="#76923c [2406]" stroked="f">
                      <v:shadow on="t" color="black" opacity="22937f" origin=",.5" offset="0,.63889mm"/>
                    </v:rect>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sz w:val="52"/>
                                <w:szCs w:val="52"/>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0393E694" w14:textId="58E3807F" w:rsidR="0045745C" w:rsidRPr="00712705" w:rsidRDefault="0045745C">
                                <w:pPr>
                                  <w:pStyle w:val="Geenafstand"/>
                                  <w:rPr>
                                    <w:color w:val="FFFFFF" w:themeColor="background1"/>
                                    <w:sz w:val="52"/>
                                    <w:szCs w:val="52"/>
                                  </w:rPr>
                                </w:pPr>
                                <w:r w:rsidRPr="0045745C">
                                  <w:rPr>
                                    <w:sz w:val="52"/>
                                    <w:szCs w:val="52"/>
                                  </w:rPr>
                                  <w:t>2018-2019</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02D67AA3" w14:textId="2E0C867D" w:rsidR="0045745C" w:rsidRDefault="0045745C">
                            <w:pPr>
                              <w:pStyle w:val="Geenafstand"/>
                              <w:spacing w:line="360" w:lineRule="auto"/>
                              <w:rPr>
                                <w:color w:val="FFFFFF" w:themeColor="background1"/>
                              </w:rPr>
                            </w:pPr>
                          </w:p>
                        </w:txbxContent>
                      </v:textbox>
                    </v:rect>
                    <w10:wrap anchorx="page" anchory="page"/>
                  </v:group>
                </w:pict>
              </mc:Fallback>
            </mc:AlternateContent>
          </w:r>
          <w:r w:rsidR="00712705" w:rsidRPr="00B10140">
            <w:rPr>
              <w:noProof/>
              <w:lang w:eastAsia="nl-NL"/>
            </w:rPr>
            <mc:AlternateContent>
              <mc:Choice Requires="wps">
                <w:drawing>
                  <wp:anchor distT="0" distB="0" distL="114300" distR="114300" simplePos="0" relativeHeight="251666944" behindDoc="0" locked="0" layoutInCell="0" allowOverlap="1" wp14:anchorId="2D7DAA7F" wp14:editId="6D8C4D0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57150" t="38100" r="73025" b="1092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gradFill flip="none" rotWithShape="1">
                              <a:gsLst>
                                <a:gs pos="0">
                                  <a:srgbClr val="FFC000"/>
                                </a:gs>
                                <a:gs pos="80000">
                                  <a:srgbClr val="FF7A00"/>
                                </a:gs>
                                <a:gs pos="91000">
                                  <a:srgbClr val="FF0300"/>
                                </a:gs>
                                <a:gs pos="100000">
                                  <a:srgbClr val="4D0808"/>
                                </a:gs>
                              </a:gsLst>
                              <a:lin ang="5400000" scaled="1"/>
                              <a:tileRect/>
                            </a:gradFill>
                            <a:ln>
                              <a:headEnd/>
                              <a:tailEnd/>
                            </a:ln>
                          </wps:spPr>
                          <wps:style>
                            <a:lnRef idx="0">
                              <a:schemeClr val="accent3"/>
                            </a:lnRef>
                            <a:fillRef idx="3">
                              <a:schemeClr val="accent3"/>
                            </a:fillRef>
                            <a:effectRef idx="3">
                              <a:schemeClr val="accent3"/>
                            </a:effectRef>
                            <a:fontRef idx="minor">
                              <a:schemeClr val="lt1"/>
                            </a:fontRef>
                          </wps:style>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108E7C7D" w14:textId="6293EDB1" w:rsidR="0045745C" w:rsidRDefault="0045745C">
                                    <w:pPr>
                                      <w:pStyle w:val="Geenafstand"/>
                                      <w:jc w:val="right"/>
                                      <w:rPr>
                                        <w:color w:val="FFFFFF" w:themeColor="background1"/>
                                        <w:sz w:val="72"/>
                                        <w:szCs w:val="72"/>
                                      </w:rPr>
                                    </w:pPr>
                                    <w:r>
                                      <w:rPr>
                                        <w:color w:val="FFFFFF" w:themeColor="background1"/>
                                        <w:sz w:val="72"/>
                                        <w:szCs w:val="72"/>
                                      </w:rPr>
                                      <w:t>Afdelingsgids De Piloot</w:t>
                                    </w:r>
                                  </w:p>
                                </w:sdtContent>
                              </w:sdt>
                              <w:p w14:paraId="60128F78" w14:textId="4BE1650C" w:rsidR="0045745C" w:rsidRPr="00BD69B9" w:rsidRDefault="0045745C">
                                <w:pPr>
                                  <w:pStyle w:val="Geenafstand"/>
                                  <w:jc w:val="right"/>
                                  <w:rPr>
                                    <w:color w:val="FFFFFF" w:themeColor="background1"/>
                                    <w:sz w:val="52"/>
                                    <w:szCs w:val="52"/>
                                  </w:rPr>
                                </w:pPr>
                                <w:r w:rsidRPr="00BD69B9">
                                  <w:rPr>
                                    <w:color w:val="FFFFFF" w:themeColor="background1"/>
                                    <w:sz w:val="52"/>
                                    <w:szCs w:val="52"/>
                                  </w:rPr>
                                  <w:t>Locatie De kleine Plantage</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D7DAA7F" id="Rechthoek 16" o:spid="_x0000_s1031" style="position:absolute;margin-left:0;margin-top:0;width:548.85pt;height:50.4pt;z-index:25166694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" o:allowincell="f" fillcolor="#ffc000" stroked="f">
                    <v:fill color2="#4d0808" rotate="t" colors="0 #ffc000;52429f #ff7a00;59638f #ff0300;1 #4d0808" focus="100%" type="gradient"/>
                    <v:shadow on="t" color="black" opacity="22937f" origin=",.5" offset="0,.63889mm"/>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108E7C7D" w14:textId="6293EDB1" w:rsidR="0045745C" w:rsidRDefault="0045745C">
                              <w:pPr>
                                <w:pStyle w:val="Geenafstand"/>
                                <w:jc w:val="right"/>
                                <w:rPr>
                                  <w:color w:val="FFFFFF" w:themeColor="background1"/>
                                  <w:sz w:val="72"/>
                                  <w:szCs w:val="72"/>
                                </w:rPr>
                              </w:pPr>
                              <w:r>
                                <w:rPr>
                                  <w:color w:val="FFFFFF" w:themeColor="background1"/>
                                  <w:sz w:val="72"/>
                                  <w:szCs w:val="72"/>
                                </w:rPr>
                                <w:t>Afdelingsgids De Piloot</w:t>
                              </w:r>
                            </w:p>
                          </w:sdtContent>
                        </w:sdt>
                        <w:p w14:paraId="60128F78" w14:textId="4BE1650C" w:rsidR="0045745C" w:rsidRPr="00BD69B9" w:rsidRDefault="0045745C">
                          <w:pPr>
                            <w:pStyle w:val="Geenafstand"/>
                            <w:jc w:val="right"/>
                            <w:rPr>
                              <w:color w:val="FFFFFF" w:themeColor="background1"/>
                              <w:sz w:val="52"/>
                              <w:szCs w:val="52"/>
                            </w:rPr>
                          </w:pPr>
                          <w:r w:rsidRPr="00BD69B9">
                            <w:rPr>
                              <w:color w:val="FFFFFF" w:themeColor="background1"/>
                              <w:sz w:val="52"/>
                              <w:szCs w:val="52"/>
                            </w:rPr>
                            <w:t>Locatie De kleine Plantage</w:t>
                          </w:r>
                        </w:p>
                      </w:txbxContent>
                    </v:textbox>
                    <w10:wrap anchorx="page" anchory="page"/>
                  </v:rect>
                </w:pict>
              </mc:Fallback>
            </mc:AlternateContent>
          </w:r>
        </w:p>
        <w:p w14:paraId="7538A91D" w14:textId="299A22F0" w:rsidR="00712705" w:rsidRPr="00B10140" w:rsidRDefault="00B139B5">
          <w:pPr>
            <w:rPr>
              <w:rFonts w:eastAsia="Times New Roman" w:cs="Times New Roman"/>
              <w:sz w:val="24"/>
              <w:szCs w:val="24"/>
              <w:lang w:eastAsia="nl-NL"/>
            </w:rPr>
          </w:pPr>
          <w:r>
            <w:rPr>
              <w:rFonts w:eastAsia="Times New Roman" w:cs="Times New Roman"/>
              <w:noProof/>
              <w:sz w:val="24"/>
              <w:szCs w:val="24"/>
              <w:lang w:eastAsia="nl-NL"/>
            </w:rPr>
            <w:drawing>
              <wp:anchor distT="0" distB="0" distL="114300" distR="114300" simplePos="0" relativeHeight="251674112" behindDoc="0" locked="0" layoutInCell="1" allowOverlap="1" wp14:anchorId="20B36465" wp14:editId="0C958CBD">
                <wp:simplePos x="0" y="0"/>
                <wp:positionH relativeFrom="column">
                  <wp:posOffset>-1827778</wp:posOffset>
                </wp:positionH>
                <wp:positionV relativeFrom="paragraph">
                  <wp:posOffset>3624442</wp:posOffset>
                </wp:positionV>
                <wp:extent cx="5076825" cy="2895600"/>
                <wp:effectExtent l="0" t="0" r="952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2895600"/>
                        </a:xfrm>
                        <a:prstGeom prst="rect">
                          <a:avLst/>
                        </a:prstGeom>
                        <a:noFill/>
                      </pic:spPr>
                    </pic:pic>
                  </a:graphicData>
                </a:graphic>
                <wp14:sizeRelH relativeFrom="page">
                  <wp14:pctWidth>0</wp14:pctWidth>
                </wp14:sizeRelH>
                <wp14:sizeRelV relativeFrom="page">
                  <wp14:pctHeight>0</wp14:pctHeight>
                </wp14:sizeRelV>
              </wp:anchor>
            </w:drawing>
          </w:r>
          <w:r w:rsidR="00712705" w:rsidRPr="00B10140">
            <w:rPr>
              <w:rFonts w:eastAsia="Times New Roman" w:cs="Times New Roman"/>
              <w:sz w:val="24"/>
              <w:szCs w:val="24"/>
              <w:lang w:eastAsia="nl-NL"/>
            </w:rPr>
            <w:br w:type="page"/>
          </w:r>
        </w:p>
      </w:sdtContent>
    </w:sdt>
    <w:p w14:paraId="19BCA444" w14:textId="31ACA2B4" w:rsidR="00712705" w:rsidRPr="00B10140" w:rsidRDefault="00712705" w:rsidP="00712705">
      <w:pPr>
        <w:rPr>
          <w:rFonts w:eastAsia="Times New Roman" w:cs="Times New Roman"/>
          <w:sz w:val="24"/>
          <w:szCs w:val="24"/>
          <w:lang w:eastAsia="nl-NL"/>
        </w:rPr>
      </w:pPr>
    </w:p>
    <w:p w14:paraId="65CFF777" w14:textId="2471CEDC" w:rsidR="00871CC6" w:rsidRPr="00580175" w:rsidRDefault="00871CC6" w:rsidP="00580175">
      <w:pPr>
        <w:pStyle w:val="Kop1"/>
      </w:pPr>
      <w:bookmarkStart w:id="0" w:name="_Toc460326830"/>
      <w:r w:rsidRPr="00580175">
        <w:t>Voorwoord</w:t>
      </w:r>
      <w:bookmarkEnd w:id="0"/>
    </w:p>
    <w:p w14:paraId="16CB7D65" w14:textId="5C897E7C" w:rsidR="00712705" w:rsidRPr="00B10140" w:rsidRDefault="00712705" w:rsidP="00712705">
      <w:pPr>
        <w:rPr>
          <w:rFonts w:eastAsia="Times New Roman" w:cs="Times New Roman"/>
          <w:lang w:eastAsia="nl-NL"/>
        </w:rPr>
      </w:pPr>
      <w:r w:rsidRPr="00B10140">
        <w:rPr>
          <w:rFonts w:eastAsia="Times New Roman" w:cs="Times New Roman"/>
          <w:lang w:eastAsia="nl-NL"/>
        </w:rPr>
        <w:t>Met veel</w:t>
      </w:r>
      <w:r w:rsidR="00B139B5">
        <w:rPr>
          <w:rFonts w:eastAsia="Times New Roman" w:cs="Times New Roman"/>
          <w:lang w:eastAsia="nl-NL"/>
        </w:rPr>
        <w:t xml:space="preserve"> genoegen bieden wij u de afdelings</w:t>
      </w:r>
      <w:r w:rsidRPr="00B10140">
        <w:rPr>
          <w:rFonts w:eastAsia="Times New Roman" w:cs="Times New Roman"/>
          <w:lang w:eastAsia="nl-NL"/>
        </w:rPr>
        <w:t xml:space="preserve">gids aan voor het schooljaar </w:t>
      </w:r>
      <w:r w:rsidRPr="0049367B">
        <w:rPr>
          <w:rFonts w:eastAsia="Times New Roman" w:cs="Times New Roman"/>
          <w:lang w:eastAsia="nl-NL"/>
        </w:rPr>
        <w:t>201</w:t>
      </w:r>
      <w:r w:rsidR="0045745C">
        <w:rPr>
          <w:rFonts w:eastAsia="Times New Roman" w:cs="Times New Roman"/>
          <w:lang w:eastAsia="nl-NL"/>
        </w:rPr>
        <w:t>8</w:t>
      </w:r>
      <w:r w:rsidRPr="0049367B">
        <w:rPr>
          <w:rFonts w:eastAsia="Times New Roman" w:cs="Times New Roman"/>
          <w:lang w:eastAsia="nl-NL"/>
        </w:rPr>
        <w:t>-201</w:t>
      </w:r>
      <w:r w:rsidR="0045745C">
        <w:rPr>
          <w:rFonts w:eastAsia="Times New Roman" w:cs="Times New Roman"/>
          <w:lang w:eastAsia="nl-NL"/>
        </w:rPr>
        <w:t>9</w:t>
      </w:r>
      <w:r w:rsidRPr="0049367B">
        <w:rPr>
          <w:rFonts w:eastAsia="Times New Roman" w:cs="Times New Roman"/>
          <w:lang w:eastAsia="nl-NL"/>
        </w:rPr>
        <w:t xml:space="preserve"> </w:t>
      </w:r>
      <w:r w:rsidRPr="00B10140">
        <w:rPr>
          <w:rFonts w:eastAsia="Times New Roman" w:cs="Times New Roman"/>
          <w:lang w:eastAsia="nl-NL"/>
        </w:rPr>
        <w:t xml:space="preserve">van De Piloot, school verbonden aan het Pedologisch Instituut te Rotterdam. De Piloot is een openbare cluster 4-school voor zowel speciaal onderwijs als voortgezet speciaal onderwijs en valt onder BOOR, Bestuur Openbaar Onderwijs Rotterdam (zie </w:t>
      </w:r>
      <w:hyperlink r:id="rId12" w:history="1">
        <w:r w:rsidRPr="00B10140">
          <w:rPr>
            <w:rStyle w:val="Hyperlink"/>
            <w:rFonts w:eastAsia="Times New Roman" w:cs="Times New Roman"/>
            <w:lang w:eastAsia="nl-NL"/>
          </w:rPr>
          <w:t>www.stichtingboor.nl</w:t>
        </w:r>
      </w:hyperlink>
      <w:r w:rsidRPr="00B10140">
        <w:rPr>
          <w:rFonts w:eastAsia="Times New Roman" w:cs="Times New Roman"/>
          <w:lang w:eastAsia="nl-NL"/>
        </w:rPr>
        <w:t>)</w:t>
      </w:r>
      <w:r w:rsidR="000A50D8">
        <w:rPr>
          <w:rFonts w:eastAsia="Times New Roman" w:cs="Times New Roman"/>
          <w:lang w:eastAsia="nl-NL"/>
        </w:rPr>
        <w:t>. Het hoofdgebouw van De Piloot ( SO) heeft een eigen schoolgids.</w:t>
      </w:r>
      <w:r w:rsidRPr="00B10140">
        <w:rPr>
          <w:rFonts w:eastAsia="Times New Roman" w:cs="Times New Roman"/>
          <w:lang w:eastAsia="nl-NL"/>
        </w:rPr>
        <w:t xml:space="preserve"> Het voortgezet speciaal onderwijs (VSO) van de Piloot heet het Passer College en heeft </w:t>
      </w:r>
      <w:r w:rsidR="000A50D8">
        <w:rPr>
          <w:rFonts w:eastAsia="Times New Roman" w:cs="Times New Roman"/>
          <w:lang w:eastAsia="nl-NL"/>
        </w:rPr>
        <w:t xml:space="preserve">ook </w:t>
      </w:r>
      <w:r w:rsidRPr="00B10140">
        <w:rPr>
          <w:rFonts w:eastAsia="Times New Roman" w:cs="Times New Roman"/>
          <w:lang w:eastAsia="nl-NL"/>
        </w:rPr>
        <w:t xml:space="preserve">een eigen gids (zie </w:t>
      </w:r>
      <w:hyperlink r:id="rId13" w:history="1">
        <w:r w:rsidRPr="00B10140">
          <w:rPr>
            <w:rStyle w:val="Hyperlink"/>
            <w:rFonts w:eastAsia="Times New Roman" w:cs="Times New Roman"/>
            <w:lang w:eastAsia="nl-NL"/>
          </w:rPr>
          <w:t>www.hetpassercollege.nl</w:t>
        </w:r>
      </w:hyperlink>
      <w:r w:rsidRPr="00B10140">
        <w:rPr>
          <w:rFonts w:eastAsia="Times New Roman" w:cs="Times New Roman"/>
          <w:lang w:eastAsia="nl-NL"/>
        </w:rPr>
        <w:t xml:space="preserve">) </w:t>
      </w:r>
    </w:p>
    <w:p w14:paraId="1796477D" w14:textId="3EF7B5E4" w:rsidR="00712705" w:rsidRPr="00B10140" w:rsidRDefault="00712705" w:rsidP="00712705">
      <w:pPr>
        <w:rPr>
          <w:rFonts w:eastAsia="Times New Roman" w:cs="Times New Roman"/>
          <w:lang w:eastAsia="nl-NL"/>
        </w:rPr>
      </w:pPr>
      <w:r w:rsidRPr="00B10140">
        <w:rPr>
          <w:rFonts w:eastAsia="Times New Roman" w:cs="Times New Roman"/>
          <w:lang w:eastAsia="nl-NL"/>
        </w:rPr>
        <w:t xml:space="preserve">De nu voor u liggende gids behandelt het speciaal onderwijs (SO) van de Piloot, </w:t>
      </w:r>
      <w:r w:rsidR="00B139B5">
        <w:rPr>
          <w:rFonts w:eastAsia="Times New Roman" w:cs="Times New Roman"/>
          <w:lang w:eastAsia="nl-NL"/>
        </w:rPr>
        <w:t xml:space="preserve">binnen de dagbehandeling van </w:t>
      </w:r>
      <w:r w:rsidR="003A0C73">
        <w:rPr>
          <w:rFonts w:eastAsia="Times New Roman" w:cs="Times New Roman"/>
          <w:lang w:eastAsia="nl-NL"/>
        </w:rPr>
        <w:t xml:space="preserve">Enver ( voorheen </w:t>
      </w:r>
      <w:r w:rsidR="00B139B5">
        <w:rPr>
          <w:rFonts w:eastAsia="Times New Roman" w:cs="Times New Roman"/>
          <w:lang w:eastAsia="nl-NL"/>
        </w:rPr>
        <w:t>Stek Jeugdhulp</w:t>
      </w:r>
      <w:r w:rsidR="003A0C73">
        <w:rPr>
          <w:rFonts w:eastAsia="Times New Roman" w:cs="Times New Roman"/>
          <w:lang w:eastAsia="nl-NL"/>
        </w:rPr>
        <w:t>)</w:t>
      </w:r>
      <w:r w:rsidR="00B139B5">
        <w:rPr>
          <w:rFonts w:eastAsia="Times New Roman" w:cs="Times New Roman"/>
          <w:lang w:eastAsia="nl-NL"/>
        </w:rPr>
        <w:t>, waar 4 tot 7</w:t>
      </w:r>
      <w:r w:rsidRPr="00B10140">
        <w:rPr>
          <w:rFonts w:eastAsia="Times New Roman" w:cs="Times New Roman"/>
          <w:lang w:eastAsia="nl-NL"/>
        </w:rPr>
        <w:t xml:space="preserve"> jarige leerlingen geplaatst kunnen worden. Wij hopen dat u in deze gids de informatie vindt die u zoekt. Belt of mailt u ons indien u nadere info wenst of als er nog vragen bij u leven die niet beantwoord werden na het lezen van deze schoolgids. </w:t>
      </w:r>
    </w:p>
    <w:p w14:paraId="7B4137EF" w14:textId="5190E809" w:rsidR="00712705" w:rsidRPr="00B10140" w:rsidRDefault="00712705" w:rsidP="00712705">
      <w:pPr>
        <w:pStyle w:val="Geenafstand"/>
        <w:rPr>
          <w:lang w:eastAsia="nl-NL"/>
        </w:rPr>
      </w:pPr>
    </w:p>
    <w:p w14:paraId="100BCE81" w14:textId="77777777" w:rsidR="00712705" w:rsidRPr="00B10140" w:rsidRDefault="00712705" w:rsidP="00712705">
      <w:pPr>
        <w:pStyle w:val="Geenafstand"/>
        <w:rPr>
          <w:lang w:eastAsia="nl-NL"/>
        </w:rPr>
      </w:pPr>
      <w:r w:rsidRPr="00B10140">
        <w:rPr>
          <w:lang w:eastAsia="nl-NL"/>
        </w:rPr>
        <w:t>Namens het team van De Piloot,  </w:t>
      </w:r>
    </w:p>
    <w:p w14:paraId="38058FC3" w14:textId="77777777" w:rsidR="00712705" w:rsidRPr="00B10140" w:rsidRDefault="00712705" w:rsidP="00712705">
      <w:pPr>
        <w:rPr>
          <w:rFonts w:eastAsia="Times New Roman" w:cs="Times New Roman"/>
          <w:lang w:eastAsia="nl-NL"/>
        </w:rPr>
      </w:pPr>
    </w:p>
    <w:p w14:paraId="4869066E" w14:textId="70F9E3D1" w:rsidR="00712705" w:rsidRDefault="000A50D8" w:rsidP="00712705">
      <w:pPr>
        <w:pStyle w:val="Geenafstand"/>
        <w:rPr>
          <w:lang w:eastAsia="nl-NL"/>
        </w:rPr>
      </w:pPr>
      <w:r>
        <w:rPr>
          <w:lang w:eastAsia="nl-NL"/>
        </w:rPr>
        <w:t>Jaimy van den Broeke</w:t>
      </w:r>
      <w:r w:rsidR="00712705" w:rsidRPr="00B10140">
        <w:rPr>
          <w:lang w:eastAsia="nl-NL"/>
        </w:rPr>
        <w:t>,</w:t>
      </w:r>
      <w:r>
        <w:rPr>
          <w:lang w:eastAsia="nl-NL"/>
        </w:rPr>
        <w:t xml:space="preserve"> </w:t>
      </w:r>
      <w:r w:rsidR="0045745C" w:rsidRPr="00B10140">
        <w:rPr>
          <w:lang w:eastAsia="nl-NL"/>
        </w:rPr>
        <w:t xml:space="preserve">directie van Piloot en Passer College, </w:t>
      </w:r>
    </w:p>
    <w:p w14:paraId="48BC39C9" w14:textId="77777777" w:rsidR="0045745C" w:rsidRPr="00B10140" w:rsidRDefault="00594C2C" w:rsidP="0045745C">
      <w:pPr>
        <w:pStyle w:val="Geenafstand"/>
        <w:rPr>
          <w:lang w:eastAsia="nl-NL"/>
        </w:rPr>
      </w:pPr>
      <w:r>
        <w:rPr>
          <w:lang w:eastAsia="nl-NL"/>
        </w:rPr>
        <w:t xml:space="preserve">Marjon Stolwerk, </w:t>
      </w:r>
      <w:r w:rsidR="0045745C" w:rsidRPr="00B10140">
        <w:rPr>
          <w:lang w:eastAsia="nl-NL"/>
        </w:rPr>
        <w:t xml:space="preserve">directie van Piloot en Passer College, </w:t>
      </w:r>
    </w:p>
    <w:p w14:paraId="6B847E4C" w14:textId="49B85CB4" w:rsidR="00594C2C" w:rsidRPr="00B10140" w:rsidRDefault="00594C2C" w:rsidP="00712705">
      <w:pPr>
        <w:pStyle w:val="Geenafstand"/>
        <w:rPr>
          <w:lang w:eastAsia="nl-NL"/>
        </w:rPr>
      </w:pPr>
    </w:p>
    <w:p w14:paraId="00287498" w14:textId="18A2EA34" w:rsidR="00712705" w:rsidRPr="00B10140" w:rsidRDefault="0045745C" w:rsidP="00712705">
      <w:pPr>
        <w:pStyle w:val="Geenafstand"/>
        <w:rPr>
          <w:lang w:eastAsia="nl-NL"/>
        </w:rPr>
      </w:pPr>
      <w:r>
        <w:rPr>
          <w:lang w:eastAsia="nl-NL"/>
        </w:rPr>
        <w:t>Tam</w:t>
      </w:r>
      <w:r w:rsidR="00D3618C">
        <w:rPr>
          <w:lang w:eastAsia="nl-NL"/>
        </w:rPr>
        <w:t xml:space="preserve">ara Hulshoff, Teamleider </w:t>
      </w:r>
      <w:r w:rsidR="000A50D8">
        <w:rPr>
          <w:lang w:eastAsia="nl-NL"/>
        </w:rPr>
        <w:t>van De Piloot ( afdeling De kleine Plantage)</w:t>
      </w:r>
    </w:p>
    <w:p w14:paraId="2B0D9B66" w14:textId="46629489" w:rsidR="00712705" w:rsidRPr="00B10140" w:rsidRDefault="00712705" w:rsidP="00712705">
      <w:pPr>
        <w:rPr>
          <w:rFonts w:eastAsia="Times New Roman" w:cs="Times New Roman"/>
          <w:b/>
          <w:bCs/>
          <w:u w:val="single"/>
          <w:lang w:eastAsia="nl-NL"/>
        </w:rPr>
      </w:pPr>
    </w:p>
    <w:p w14:paraId="440F6A07" w14:textId="7F909C42" w:rsidR="00712705" w:rsidRPr="00B10140" w:rsidRDefault="00FC032F" w:rsidP="00712705">
      <w:pPr>
        <w:rPr>
          <w:rFonts w:eastAsia="Times New Roman" w:cs="Times New Roman"/>
          <w:lang w:eastAsia="nl-NL"/>
        </w:rPr>
      </w:pPr>
      <w:bookmarkStart w:id="1" w:name="_GoBack"/>
      <w:bookmarkEnd w:id="1"/>
      <w:r w:rsidRPr="00B10140">
        <w:rPr>
          <w:rFonts w:eastAsia="Times New Roman" w:cs="Times New Roman"/>
          <w:noProof/>
          <w:sz w:val="24"/>
          <w:szCs w:val="24"/>
          <w:lang w:eastAsia="nl-NL"/>
        </w:rPr>
        <w:drawing>
          <wp:anchor distT="0" distB="0" distL="114300" distR="114300" simplePos="0" relativeHeight="251668992" behindDoc="0" locked="0" layoutInCell="1" allowOverlap="1" wp14:anchorId="789CED4C" wp14:editId="4814B9CA">
            <wp:simplePos x="0" y="0"/>
            <wp:positionH relativeFrom="column">
              <wp:posOffset>-48656</wp:posOffset>
            </wp:positionH>
            <wp:positionV relativeFrom="paragraph">
              <wp:posOffset>222202</wp:posOffset>
            </wp:positionV>
            <wp:extent cx="5760720" cy="1322705"/>
            <wp:effectExtent l="0" t="0" r="0" b="0"/>
            <wp:wrapSquare wrapText="bothSides"/>
            <wp:docPr id="7" name="Afbeelding 7" descr="C:\Users\Scoor\Pictures\foto pil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or\Pictures\foto piloo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36BD5" w14:textId="6ABD69CC" w:rsidR="00712705" w:rsidRPr="00B10140" w:rsidRDefault="00712705" w:rsidP="0064104D">
      <w:pPr>
        <w:rPr>
          <w:rFonts w:eastAsia="Times New Roman" w:cs="Times New Roman"/>
          <w:lang w:eastAsia="nl-NL"/>
        </w:rPr>
      </w:pPr>
    </w:p>
    <w:p w14:paraId="672C8353" w14:textId="497F3BA7" w:rsidR="00712705" w:rsidRPr="00B10140" w:rsidRDefault="00712705" w:rsidP="0064104D">
      <w:pPr>
        <w:rPr>
          <w:rFonts w:eastAsia="Times New Roman" w:cs="Times New Roman"/>
          <w:lang w:eastAsia="nl-NL"/>
        </w:rPr>
      </w:pPr>
    </w:p>
    <w:p w14:paraId="31B6E2CA" w14:textId="77777777" w:rsidR="00712705" w:rsidRPr="00B10140" w:rsidRDefault="00712705" w:rsidP="0064104D">
      <w:pPr>
        <w:rPr>
          <w:rFonts w:eastAsia="Times New Roman" w:cs="Times New Roman"/>
          <w:lang w:eastAsia="nl-NL"/>
        </w:rPr>
      </w:pPr>
    </w:p>
    <w:p w14:paraId="50273ED7" w14:textId="77777777" w:rsidR="00712705" w:rsidRPr="00B10140" w:rsidRDefault="00712705" w:rsidP="0064104D">
      <w:pPr>
        <w:rPr>
          <w:rFonts w:eastAsia="Times New Roman" w:cs="Times New Roman"/>
          <w:lang w:eastAsia="nl-NL"/>
        </w:rPr>
      </w:pPr>
    </w:p>
    <w:p w14:paraId="0CA2A7AF" w14:textId="77777777" w:rsidR="00712705" w:rsidRPr="00B10140" w:rsidRDefault="00712705" w:rsidP="0064104D">
      <w:pPr>
        <w:rPr>
          <w:rFonts w:eastAsia="Times New Roman" w:cs="Times New Roman"/>
          <w:lang w:eastAsia="nl-NL"/>
        </w:rPr>
      </w:pPr>
    </w:p>
    <w:p w14:paraId="5707956D" w14:textId="77777777" w:rsidR="00712705" w:rsidRPr="00B10140" w:rsidRDefault="00712705" w:rsidP="0064104D">
      <w:pPr>
        <w:rPr>
          <w:rFonts w:eastAsia="Times New Roman" w:cs="Times New Roman"/>
          <w:lang w:eastAsia="nl-NL"/>
        </w:rPr>
      </w:pPr>
    </w:p>
    <w:sdt>
      <w:sdtPr>
        <w:rPr>
          <w:rFonts w:asciiTheme="minorHAnsi" w:eastAsiaTheme="minorHAnsi" w:hAnsiTheme="minorHAnsi" w:cstheme="minorBidi"/>
          <w:b w:val="0"/>
          <w:bCs w:val="0"/>
          <w:color w:val="auto"/>
          <w:sz w:val="22"/>
          <w:szCs w:val="22"/>
          <w:lang w:eastAsia="en-US"/>
        </w:rPr>
        <w:id w:val="1824389882"/>
        <w:docPartObj>
          <w:docPartGallery w:val="Table of Contents"/>
          <w:docPartUnique/>
        </w:docPartObj>
      </w:sdtPr>
      <w:sdtContent>
        <w:p w14:paraId="3D008591" w14:textId="0930F622" w:rsidR="00580175" w:rsidRPr="000920F7" w:rsidRDefault="00580175">
          <w:pPr>
            <w:pStyle w:val="Kopvaninhoudsopgave"/>
            <w:rPr>
              <w:sz w:val="22"/>
              <w:szCs w:val="22"/>
            </w:rPr>
          </w:pPr>
          <w:r w:rsidRPr="000920F7">
            <w:rPr>
              <w:sz w:val="22"/>
              <w:szCs w:val="22"/>
            </w:rPr>
            <w:t>Inhoud</w:t>
          </w:r>
        </w:p>
        <w:p w14:paraId="6DCA5604" w14:textId="77777777" w:rsidR="00257534" w:rsidRPr="000920F7" w:rsidRDefault="00257534">
          <w:pPr>
            <w:pStyle w:val="Inhopg1"/>
            <w:rPr>
              <w:rFonts w:eastAsiaTheme="minorEastAsia"/>
              <w:b w:val="0"/>
              <w:bCs w:val="0"/>
              <w:i w:val="0"/>
              <w:iCs w:val="0"/>
              <w:noProof/>
              <w:sz w:val="22"/>
              <w:szCs w:val="22"/>
              <w:lang w:eastAsia="nl-NL"/>
            </w:rPr>
          </w:pPr>
          <w:r w:rsidRPr="000920F7">
            <w:rPr>
              <w:b w:val="0"/>
              <w:bCs w:val="0"/>
              <w:i w:val="0"/>
              <w:iCs w:val="0"/>
              <w:sz w:val="22"/>
              <w:szCs w:val="22"/>
            </w:rPr>
            <w:fldChar w:fldCharType="begin"/>
          </w:r>
          <w:r w:rsidRPr="000920F7">
            <w:rPr>
              <w:b w:val="0"/>
              <w:bCs w:val="0"/>
              <w:i w:val="0"/>
              <w:iCs w:val="0"/>
              <w:sz w:val="22"/>
              <w:szCs w:val="22"/>
            </w:rPr>
            <w:instrText xml:space="preserve"> TOC \o "1-1" \h \z \u </w:instrText>
          </w:r>
          <w:r w:rsidRPr="000920F7">
            <w:rPr>
              <w:b w:val="0"/>
              <w:bCs w:val="0"/>
              <w:i w:val="0"/>
              <w:iCs w:val="0"/>
              <w:sz w:val="22"/>
              <w:szCs w:val="22"/>
            </w:rPr>
            <w:fldChar w:fldCharType="separate"/>
          </w:r>
          <w:hyperlink w:anchor="_Toc460326830" w:history="1">
            <w:r w:rsidRPr="000920F7">
              <w:rPr>
                <w:rStyle w:val="Hyperlink"/>
                <w:noProof/>
                <w:sz w:val="22"/>
                <w:szCs w:val="22"/>
              </w:rPr>
              <w:t>Voorwoord</w:t>
            </w:r>
            <w:r w:rsidRPr="000920F7">
              <w:rPr>
                <w:noProof/>
                <w:webHidden/>
                <w:sz w:val="22"/>
                <w:szCs w:val="22"/>
              </w:rPr>
              <w:tab/>
            </w:r>
            <w:r w:rsidRPr="000920F7">
              <w:rPr>
                <w:noProof/>
                <w:webHidden/>
                <w:sz w:val="22"/>
                <w:szCs w:val="22"/>
              </w:rPr>
              <w:fldChar w:fldCharType="begin"/>
            </w:r>
            <w:r w:rsidRPr="000920F7">
              <w:rPr>
                <w:noProof/>
                <w:webHidden/>
                <w:sz w:val="22"/>
                <w:szCs w:val="22"/>
              </w:rPr>
              <w:instrText xml:space="preserve"> PAGEREF _Toc460326830 \h </w:instrText>
            </w:r>
            <w:r w:rsidRPr="000920F7">
              <w:rPr>
                <w:noProof/>
                <w:webHidden/>
                <w:sz w:val="22"/>
                <w:szCs w:val="22"/>
              </w:rPr>
            </w:r>
            <w:r w:rsidRPr="000920F7">
              <w:rPr>
                <w:noProof/>
                <w:webHidden/>
                <w:sz w:val="22"/>
                <w:szCs w:val="22"/>
              </w:rPr>
              <w:fldChar w:fldCharType="separate"/>
            </w:r>
            <w:r w:rsidR="000920F7">
              <w:rPr>
                <w:noProof/>
                <w:webHidden/>
                <w:sz w:val="22"/>
                <w:szCs w:val="22"/>
              </w:rPr>
              <w:t>1</w:t>
            </w:r>
            <w:r w:rsidRPr="000920F7">
              <w:rPr>
                <w:noProof/>
                <w:webHidden/>
                <w:sz w:val="22"/>
                <w:szCs w:val="22"/>
              </w:rPr>
              <w:fldChar w:fldCharType="end"/>
            </w:r>
          </w:hyperlink>
        </w:p>
        <w:p w14:paraId="0652C78D" w14:textId="77777777" w:rsidR="00257534" w:rsidRPr="000920F7" w:rsidRDefault="0045745C">
          <w:pPr>
            <w:pStyle w:val="Inhopg1"/>
            <w:rPr>
              <w:rFonts w:eastAsiaTheme="minorEastAsia"/>
              <w:b w:val="0"/>
              <w:bCs w:val="0"/>
              <w:i w:val="0"/>
              <w:iCs w:val="0"/>
              <w:noProof/>
              <w:sz w:val="22"/>
              <w:szCs w:val="22"/>
              <w:lang w:eastAsia="nl-NL"/>
            </w:rPr>
          </w:pPr>
          <w:hyperlink w:anchor="_Toc460326831" w:history="1">
            <w:r w:rsidR="00257534" w:rsidRPr="000920F7">
              <w:rPr>
                <w:rStyle w:val="Hyperlink"/>
                <w:noProof/>
                <w:sz w:val="22"/>
                <w:szCs w:val="22"/>
              </w:rPr>
              <w:t>Nieuwe wetgeving Passend Onderwijs</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_Toc460326831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3</w:t>
            </w:r>
            <w:r w:rsidR="00257534" w:rsidRPr="000920F7">
              <w:rPr>
                <w:noProof/>
                <w:webHidden/>
                <w:sz w:val="22"/>
                <w:szCs w:val="22"/>
              </w:rPr>
              <w:fldChar w:fldCharType="end"/>
            </w:r>
          </w:hyperlink>
        </w:p>
        <w:p w14:paraId="30BE1582" w14:textId="77777777" w:rsidR="00257534" w:rsidRPr="000920F7" w:rsidRDefault="0045745C">
          <w:pPr>
            <w:pStyle w:val="Inhopg1"/>
            <w:rPr>
              <w:rFonts w:eastAsiaTheme="minorEastAsia"/>
              <w:b w:val="0"/>
              <w:bCs w:val="0"/>
              <w:i w:val="0"/>
              <w:iCs w:val="0"/>
              <w:noProof/>
              <w:sz w:val="22"/>
              <w:szCs w:val="22"/>
              <w:lang w:eastAsia="nl-NL"/>
            </w:rPr>
          </w:pPr>
          <w:hyperlink w:anchor="_Toc460326832" w:history="1">
            <w:r w:rsidR="00257534" w:rsidRPr="000920F7">
              <w:rPr>
                <w:rStyle w:val="Hyperlink"/>
                <w:noProof/>
                <w:sz w:val="22"/>
                <w:szCs w:val="22"/>
              </w:rPr>
              <w:t>Behandeling en onderwijs in één groep</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_Toc460326832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4</w:t>
            </w:r>
            <w:r w:rsidR="00257534" w:rsidRPr="000920F7">
              <w:rPr>
                <w:noProof/>
                <w:webHidden/>
                <w:sz w:val="22"/>
                <w:szCs w:val="22"/>
              </w:rPr>
              <w:fldChar w:fldCharType="end"/>
            </w:r>
          </w:hyperlink>
        </w:p>
        <w:p w14:paraId="074BF94B" w14:textId="77777777" w:rsidR="00257534" w:rsidRPr="000920F7" w:rsidRDefault="0045745C">
          <w:pPr>
            <w:pStyle w:val="Inhopg1"/>
            <w:rPr>
              <w:rFonts w:eastAsiaTheme="minorEastAsia"/>
              <w:b w:val="0"/>
              <w:bCs w:val="0"/>
              <w:i w:val="0"/>
              <w:iCs w:val="0"/>
              <w:noProof/>
              <w:sz w:val="22"/>
              <w:szCs w:val="22"/>
              <w:lang w:eastAsia="nl-NL"/>
            </w:rPr>
          </w:pPr>
          <w:hyperlink w:anchor="_Toc460326833" w:history="1">
            <w:r w:rsidR="00257534" w:rsidRPr="000920F7">
              <w:rPr>
                <w:rStyle w:val="Hyperlink"/>
                <w:noProof/>
                <w:sz w:val="22"/>
                <w:szCs w:val="22"/>
              </w:rPr>
              <w:t>Onderwijsvisie</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_Toc460326833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4</w:t>
            </w:r>
            <w:r w:rsidR="00257534" w:rsidRPr="000920F7">
              <w:rPr>
                <w:noProof/>
                <w:webHidden/>
                <w:sz w:val="22"/>
                <w:szCs w:val="22"/>
              </w:rPr>
              <w:fldChar w:fldCharType="end"/>
            </w:r>
          </w:hyperlink>
        </w:p>
        <w:p w14:paraId="08A7564A" w14:textId="77777777" w:rsidR="00257534" w:rsidRPr="000920F7" w:rsidRDefault="0045745C">
          <w:pPr>
            <w:pStyle w:val="Inhopg1"/>
            <w:rPr>
              <w:rFonts w:eastAsiaTheme="minorEastAsia"/>
              <w:b w:val="0"/>
              <w:bCs w:val="0"/>
              <w:i w:val="0"/>
              <w:iCs w:val="0"/>
              <w:noProof/>
              <w:sz w:val="22"/>
              <w:szCs w:val="22"/>
              <w:lang w:eastAsia="nl-NL"/>
            </w:rPr>
          </w:pPr>
          <w:hyperlink w:anchor="_Toc460326834" w:history="1">
            <w:r w:rsidR="00257534" w:rsidRPr="000920F7">
              <w:rPr>
                <w:rStyle w:val="Hyperlink"/>
                <w:noProof/>
                <w:sz w:val="22"/>
                <w:szCs w:val="22"/>
              </w:rPr>
              <w:t>Verslaglegging en leerlingvolgsysteem</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_Toc460326834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6</w:t>
            </w:r>
            <w:r w:rsidR="00257534" w:rsidRPr="000920F7">
              <w:rPr>
                <w:noProof/>
                <w:webHidden/>
                <w:sz w:val="22"/>
                <w:szCs w:val="22"/>
              </w:rPr>
              <w:fldChar w:fldCharType="end"/>
            </w:r>
          </w:hyperlink>
        </w:p>
        <w:p w14:paraId="16A61686" w14:textId="77777777" w:rsidR="00257534" w:rsidRPr="000920F7" w:rsidRDefault="0045745C">
          <w:pPr>
            <w:pStyle w:val="Inhopg1"/>
            <w:rPr>
              <w:rFonts w:eastAsiaTheme="minorEastAsia"/>
              <w:b w:val="0"/>
              <w:bCs w:val="0"/>
              <w:i w:val="0"/>
              <w:iCs w:val="0"/>
              <w:noProof/>
              <w:sz w:val="22"/>
              <w:szCs w:val="22"/>
              <w:lang w:eastAsia="nl-NL"/>
            </w:rPr>
          </w:pPr>
          <w:hyperlink w:anchor="_Toc460326835" w:history="1">
            <w:r w:rsidR="00257534" w:rsidRPr="000920F7">
              <w:rPr>
                <w:rStyle w:val="Hyperlink"/>
                <w:noProof/>
                <w:sz w:val="22"/>
                <w:szCs w:val="22"/>
              </w:rPr>
              <w:t>Gedragsregels, gedragsprotocol</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_Toc460326835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7</w:t>
            </w:r>
            <w:r w:rsidR="00257534" w:rsidRPr="000920F7">
              <w:rPr>
                <w:noProof/>
                <w:webHidden/>
                <w:sz w:val="22"/>
                <w:szCs w:val="22"/>
              </w:rPr>
              <w:fldChar w:fldCharType="end"/>
            </w:r>
          </w:hyperlink>
        </w:p>
        <w:p w14:paraId="7CBACAA6" w14:textId="77777777" w:rsidR="00257534" w:rsidRPr="000920F7" w:rsidRDefault="0045745C">
          <w:pPr>
            <w:pStyle w:val="Inhopg1"/>
            <w:rPr>
              <w:rFonts w:eastAsiaTheme="minorEastAsia"/>
              <w:b w:val="0"/>
              <w:bCs w:val="0"/>
              <w:i w:val="0"/>
              <w:iCs w:val="0"/>
              <w:noProof/>
              <w:sz w:val="22"/>
              <w:szCs w:val="22"/>
              <w:lang w:eastAsia="nl-NL"/>
            </w:rPr>
          </w:pPr>
          <w:hyperlink w:anchor="_Toc460326836" w:history="1">
            <w:r w:rsidR="00257534" w:rsidRPr="000920F7">
              <w:rPr>
                <w:rStyle w:val="Hyperlink"/>
                <w:noProof/>
                <w:sz w:val="22"/>
                <w:szCs w:val="22"/>
              </w:rPr>
              <w:t>Het didactisch aanbod</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_Toc460326836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8</w:t>
            </w:r>
            <w:r w:rsidR="00257534" w:rsidRPr="000920F7">
              <w:rPr>
                <w:noProof/>
                <w:webHidden/>
                <w:sz w:val="22"/>
                <w:szCs w:val="22"/>
              </w:rPr>
              <w:fldChar w:fldCharType="end"/>
            </w:r>
          </w:hyperlink>
        </w:p>
        <w:p w14:paraId="24FD3672" w14:textId="77777777" w:rsidR="00257534" w:rsidRPr="000920F7" w:rsidRDefault="0045745C">
          <w:pPr>
            <w:pStyle w:val="Inhopg1"/>
            <w:rPr>
              <w:rFonts w:eastAsiaTheme="minorEastAsia"/>
              <w:b w:val="0"/>
              <w:bCs w:val="0"/>
              <w:i w:val="0"/>
              <w:iCs w:val="0"/>
              <w:noProof/>
              <w:sz w:val="22"/>
              <w:szCs w:val="22"/>
              <w:lang w:eastAsia="nl-NL"/>
            </w:rPr>
          </w:pPr>
          <w:hyperlink w:anchor="_Toc460326837" w:history="1">
            <w:r w:rsidR="00257534" w:rsidRPr="000920F7">
              <w:rPr>
                <w:rStyle w:val="Hyperlink"/>
                <w:noProof/>
                <w:sz w:val="22"/>
                <w:szCs w:val="22"/>
              </w:rPr>
              <w:t>Doorstroom naar (speciaal) onderwijs</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_Toc460326837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10</w:t>
            </w:r>
            <w:r w:rsidR="00257534" w:rsidRPr="000920F7">
              <w:rPr>
                <w:noProof/>
                <w:webHidden/>
                <w:sz w:val="22"/>
                <w:szCs w:val="22"/>
              </w:rPr>
              <w:fldChar w:fldCharType="end"/>
            </w:r>
          </w:hyperlink>
        </w:p>
        <w:p w14:paraId="211E7BDF" w14:textId="77777777" w:rsidR="00257534" w:rsidRPr="000920F7" w:rsidRDefault="0045745C">
          <w:pPr>
            <w:pStyle w:val="Inhopg1"/>
            <w:rPr>
              <w:rFonts w:eastAsiaTheme="minorEastAsia"/>
              <w:b w:val="0"/>
              <w:bCs w:val="0"/>
              <w:i w:val="0"/>
              <w:iCs w:val="0"/>
              <w:noProof/>
              <w:sz w:val="22"/>
              <w:szCs w:val="22"/>
              <w:lang w:eastAsia="nl-NL"/>
            </w:rPr>
          </w:pPr>
          <w:hyperlink w:anchor="_Toc460326838" w:history="1">
            <w:r w:rsidR="00257534" w:rsidRPr="000920F7">
              <w:rPr>
                <w:rStyle w:val="Hyperlink"/>
                <w:noProof/>
                <w:sz w:val="22"/>
                <w:szCs w:val="22"/>
              </w:rPr>
              <w:t>Het vervolgonderwijs</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_Toc460326838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10</w:t>
            </w:r>
            <w:r w:rsidR="00257534" w:rsidRPr="000920F7">
              <w:rPr>
                <w:noProof/>
                <w:webHidden/>
                <w:sz w:val="22"/>
                <w:szCs w:val="22"/>
              </w:rPr>
              <w:fldChar w:fldCharType="end"/>
            </w:r>
          </w:hyperlink>
        </w:p>
        <w:p w14:paraId="2982E64A" w14:textId="77777777" w:rsidR="00257534" w:rsidRPr="000920F7" w:rsidRDefault="0045745C">
          <w:pPr>
            <w:pStyle w:val="Inhopg1"/>
            <w:rPr>
              <w:rFonts w:eastAsiaTheme="minorEastAsia"/>
              <w:b w:val="0"/>
              <w:bCs w:val="0"/>
              <w:i w:val="0"/>
              <w:iCs w:val="0"/>
              <w:noProof/>
              <w:sz w:val="22"/>
              <w:szCs w:val="22"/>
              <w:lang w:eastAsia="nl-NL"/>
            </w:rPr>
          </w:pPr>
          <w:hyperlink w:anchor="_Toc460326839" w:history="1">
            <w:r w:rsidR="00257534" w:rsidRPr="000920F7">
              <w:rPr>
                <w:rStyle w:val="Hyperlink"/>
                <w:noProof/>
                <w:sz w:val="22"/>
                <w:szCs w:val="22"/>
              </w:rPr>
              <w:t>Communicatie</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_Toc460326839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12</w:t>
            </w:r>
            <w:r w:rsidR="00257534" w:rsidRPr="000920F7">
              <w:rPr>
                <w:noProof/>
                <w:webHidden/>
                <w:sz w:val="22"/>
                <w:szCs w:val="22"/>
              </w:rPr>
              <w:fldChar w:fldCharType="end"/>
            </w:r>
          </w:hyperlink>
        </w:p>
        <w:p w14:paraId="1DC97B47" w14:textId="77777777" w:rsidR="00257534" w:rsidRPr="000920F7" w:rsidRDefault="0045745C">
          <w:pPr>
            <w:pStyle w:val="Inhopg1"/>
            <w:rPr>
              <w:rFonts w:eastAsiaTheme="minorEastAsia"/>
              <w:b w:val="0"/>
              <w:bCs w:val="0"/>
              <w:i w:val="0"/>
              <w:iCs w:val="0"/>
              <w:noProof/>
              <w:sz w:val="22"/>
              <w:szCs w:val="22"/>
              <w:lang w:eastAsia="nl-NL"/>
            </w:rPr>
          </w:pPr>
          <w:hyperlink w:anchor="_Toc460326840" w:history="1">
            <w:r w:rsidR="00257534" w:rsidRPr="000920F7">
              <w:rPr>
                <w:rStyle w:val="Hyperlink"/>
                <w:noProof/>
                <w:sz w:val="22"/>
                <w:szCs w:val="22"/>
              </w:rPr>
              <w:t>Kwaliteitszorg</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_Toc460326840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12</w:t>
            </w:r>
            <w:r w:rsidR="00257534" w:rsidRPr="000920F7">
              <w:rPr>
                <w:noProof/>
                <w:webHidden/>
                <w:sz w:val="22"/>
                <w:szCs w:val="22"/>
              </w:rPr>
              <w:fldChar w:fldCharType="end"/>
            </w:r>
          </w:hyperlink>
        </w:p>
        <w:p w14:paraId="558B16D4" w14:textId="77777777" w:rsidR="00257534" w:rsidRPr="000920F7" w:rsidRDefault="0045745C">
          <w:pPr>
            <w:pStyle w:val="Inhopg1"/>
            <w:rPr>
              <w:rFonts w:eastAsiaTheme="minorEastAsia"/>
              <w:b w:val="0"/>
              <w:bCs w:val="0"/>
              <w:i w:val="0"/>
              <w:iCs w:val="0"/>
              <w:noProof/>
              <w:sz w:val="22"/>
              <w:szCs w:val="22"/>
              <w:lang w:eastAsia="nl-NL"/>
            </w:rPr>
          </w:pPr>
          <w:hyperlink w:anchor="_Toc460326841" w:history="1">
            <w:r w:rsidR="00257534" w:rsidRPr="000920F7">
              <w:rPr>
                <w:rStyle w:val="Hyperlink"/>
                <w:rFonts w:eastAsia="Times New Roman"/>
                <w:noProof/>
                <w:sz w:val="22"/>
                <w:szCs w:val="22"/>
                <w:lang w:eastAsia="nl-NL"/>
              </w:rPr>
              <w:t>Kwaliteitsbewaking op de Piloot</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_Toc460326841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13</w:t>
            </w:r>
            <w:r w:rsidR="00257534" w:rsidRPr="000920F7">
              <w:rPr>
                <w:noProof/>
                <w:webHidden/>
                <w:sz w:val="22"/>
                <w:szCs w:val="22"/>
              </w:rPr>
              <w:fldChar w:fldCharType="end"/>
            </w:r>
          </w:hyperlink>
        </w:p>
        <w:p w14:paraId="53F79A28" w14:textId="77777777" w:rsidR="00257534" w:rsidRPr="000920F7" w:rsidRDefault="0045745C">
          <w:pPr>
            <w:pStyle w:val="Inhopg1"/>
            <w:rPr>
              <w:rFonts w:eastAsiaTheme="minorEastAsia"/>
              <w:b w:val="0"/>
              <w:bCs w:val="0"/>
              <w:i w:val="0"/>
              <w:iCs w:val="0"/>
              <w:noProof/>
              <w:sz w:val="22"/>
              <w:szCs w:val="22"/>
              <w:lang w:eastAsia="nl-NL"/>
            </w:rPr>
          </w:pPr>
          <w:hyperlink w:anchor="_Toc460326842" w:history="1">
            <w:r w:rsidR="00257534" w:rsidRPr="000920F7">
              <w:rPr>
                <w:rStyle w:val="Hyperlink"/>
                <w:noProof/>
                <w:sz w:val="22"/>
                <w:szCs w:val="22"/>
              </w:rPr>
              <w:t>Leerplicht, verzuim, buitengewoon verlof en ziekmelding</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_Toc460326842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14</w:t>
            </w:r>
            <w:r w:rsidR="00257534" w:rsidRPr="000920F7">
              <w:rPr>
                <w:noProof/>
                <w:webHidden/>
                <w:sz w:val="22"/>
                <w:szCs w:val="22"/>
              </w:rPr>
              <w:fldChar w:fldCharType="end"/>
            </w:r>
          </w:hyperlink>
        </w:p>
        <w:p w14:paraId="5CE1D3E2" w14:textId="77777777" w:rsidR="00257534" w:rsidRPr="000920F7" w:rsidRDefault="0045745C">
          <w:pPr>
            <w:pStyle w:val="Inhopg1"/>
            <w:rPr>
              <w:rFonts w:eastAsiaTheme="minorEastAsia"/>
              <w:b w:val="0"/>
              <w:bCs w:val="0"/>
              <w:i w:val="0"/>
              <w:iCs w:val="0"/>
              <w:noProof/>
              <w:sz w:val="22"/>
              <w:szCs w:val="22"/>
              <w:lang w:eastAsia="nl-NL"/>
            </w:rPr>
          </w:pPr>
          <w:hyperlink w:anchor="_Toc460326843" w:history="1">
            <w:r w:rsidR="00257534" w:rsidRPr="000920F7">
              <w:rPr>
                <w:rStyle w:val="Hyperlink"/>
                <w:rFonts w:eastAsia="Times New Roman"/>
                <w:noProof/>
                <w:sz w:val="22"/>
                <w:szCs w:val="22"/>
                <w:lang w:eastAsia="nl-NL"/>
              </w:rPr>
              <w:t>Vervoer van en naar school</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_Toc460326843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15</w:t>
            </w:r>
            <w:r w:rsidR="00257534" w:rsidRPr="000920F7">
              <w:rPr>
                <w:noProof/>
                <w:webHidden/>
                <w:sz w:val="22"/>
                <w:szCs w:val="22"/>
              </w:rPr>
              <w:fldChar w:fldCharType="end"/>
            </w:r>
          </w:hyperlink>
        </w:p>
        <w:p w14:paraId="5E8A7FC2" w14:textId="77777777" w:rsidR="00257534" w:rsidRPr="000920F7" w:rsidRDefault="0045745C">
          <w:pPr>
            <w:pStyle w:val="Inhopg1"/>
            <w:rPr>
              <w:rFonts w:eastAsiaTheme="minorEastAsia"/>
              <w:b w:val="0"/>
              <w:bCs w:val="0"/>
              <w:i w:val="0"/>
              <w:iCs w:val="0"/>
              <w:noProof/>
              <w:sz w:val="22"/>
              <w:szCs w:val="22"/>
              <w:lang w:eastAsia="nl-NL"/>
            </w:rPr>
          </w:pPr>
          <w:hyperlink w:anchor="_Toc460326844" w:history="1">
            <w:r w:rsidR="00257534" w:rsidRPr="000920F7">
              <w:rPr>
                <w:rStyle w:val="Hyperlink"/>
                <w:rFonts w:eastAsia="Times New Roman"/>
                <w:noProof/>
                <w:sz w:val="22"/>
                <w:szCs w:val="22"/>
                <w:lang w:eastAsia="nl-NL"/>
              </w:rPr>
              <w:t>Feesten en vieringen.</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_Toc460326844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16</w:t>
            </w:r>
            <w:r w:rsidR="00257534" w:rsidRPr="000920F7">
              <w:rPr>
                <w:noProof/>
                <w:webHidden/>
                <w:sz w:val="22"/>
                <w:szCs w:val="22"/>
              </w:rPr>
              <w:fldChar w:fldCharType="end"/>
            </w:r>
          </w:hyperlink>
        </w:p>
        <w:p w14:paraId="02541C95" w14:textId="77777777" w:rsidR="00257534" w:rsidRPr="000920F7" w:rsidRDefault="0045745C">
          <w:pPr>
            <w:pStyle w:val="Inhopg1"/>
            <w:rPr>
              <w:rFonts w:eastAsiaTheme="minorEastAsia"/>
              <w:b w:val="0"/>
              <w:bCs w:val="0"/>
              <w:i w:val="0"/>
              <w:iCs w:val="0"/>
              <w:noProof/>
              <w:sz w:val="22"/>
              <w:szCs w:val="22"/>
              <w:lang w:eastAsia="nl-NL"/>
            </w:rPr>
          </w:pPr>
          <w:hyperlink w:anchor="_Toc460326845" w:history="1">
            <w:r w:rsidR="00257534" w:rsidRPr="000920F7">
              <w:rPr>
                <w:rStyle w:val="Hyperlink"/>
                <w:noProof/>
                <w:sz w:val="22"/>
                <w:szCs w:val="22"/>
              </w:rPr>
              <w:t>Contacten met ouders</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_Toc460326845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16</w:t>
            </w:r>
            <w:r w:rsidR="00257534" w:rsidRPr="000920F7">
              <w:rPr>
                <w:noProof/>
                <w:webHidden/>
                <w:sz w:val="22"/>
                <w:szCs w:val="22"/>
              </w:rPr>
              <w:fldChar w:fldCharType="end"/>
            </w:r>
          </w:hyperlink>
        </w:p>
        <w:p w14:paraId="6FD93134" w14:textId="77777777" w:rsidR="00257534" w:rsidRPr="000920F7" w:rsidRDefault="0045745C">
          <w:pPr>
            <w:pStyle w:val="Inhopg1"/>
            <w:rPr>
              <w:rFonts w:eastAsiaTheme="minorEastAsia"/>
              <w:b w:val="0"/>
              <w:bCs w:val="0"/>
              <w:i w:val="0"/>
              <w:iCs w:val="0"/>
              <w:noProof/>
              <w:sz w:val="22"/>
              <w:szCs w:val="22"/>
              <w:lang w:eastAsia="nl-NL"/>
            </w:rPr>
          </w:pPr>
          <w:hyperlink w:anchor="_Toc460326846" w:history="1">
            <w:r w:rsidR="00257534" w:rsidRPr="000920F7">
              <w:rPr>
                <w:rStyle w:val="Hyperlink"/>
                <w:noProof/>
                <w:sz w:val="22"/>
                <w:szCs w:val="22"/>
              </w:rPr>
              <w:t>Klachtenregeling en vertrouwelijke kwesties</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_Toc460326846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17</w:t>
            </w:r>
            <w:r w:rsidR="00257534" w:rsidRPr="000920F7">
              <w:rPr>
                <w:noProof/>
                <w:webHidden/>
                <w:sz w:val="22"/>
                <w:szCs w:val="22"/>
              </w:rPr>
              <w:fldChar w:fldCharType="end"/>
            </w:r>
          </w:hyperlink>
        </w:p>
        <w:p w14:paraId="7A41971E" w14:textId="77777777" w:rsidR="00257534" w:rsidRPr="000920F7" w:rsidRDefault="0045745C">
          <w:pPr>
            <w:pStyle w:val="Inhopg1"/>
            <w:rPr>
              <w:rFonts w:eastAsiaTheme="minorEastAsia"/>
              <w:b w:val="0"/>
              <w:bCs w:val="0"/>
              <w:i w:val="0"/>
              <w:iCs w:val="0"/>
              <w:noProof/>
              <w:sz w:val="22"/>
              <w:szCs w:val="22"/>
              <w:lang w:eastAsia="nl-NL"/>
            </w:rPr>
          </w:pPr>
          <w:hyperlink w:anchor="_Toc460326847" w:history="1">
            <w:r w:rsidR="00257534" w:rsidRPr="000920F7">
              <w:rPr>
                <w:rStyle w:val="Hyperlink"/>
                <w:noProof/>
                <w:sz w:val="22"/>
                <w:szCs w:val="22"/>
              </w:rPr>
              <w:t>Rijksinspectie</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_Toc460326847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17</w:t>
            </w:r>
            <w:r w:rsidR="00257534" w:rsidRPr="000920F7">
              <w:rPr>
                <w:noProof/>
                <w:webHidden/>
                <w:sz w:val="22"/>
                <w:szCs w:val="22"/>
              </w:rPr>
              <w:fldChar w:fldCharType="end"/>
            </w:r>
          </w:hyperlink>
        </w:p>
        <w:p w14:paraId="414F5B26" w14:textId="77777777" w:rsidR="00257534" w:rsidRPr="000920F7" w:rsidRDefault="0045745C">
          <w:pPr>
            <w:pStyle w:val="Inhopg1"/>
            <w:rPr>
              <w:rFonts w:eastAsiaTheme="minorEastAsia"/>
              <w:b w:val="0"/>
              <w:bCs w:val="0"/>
              <w:i w:val="0"/>
              <w:iCs w:val="0"/>
              <w:noProof/>
              <w:sz w:val="22"/>
              <w:szCs w:val="22"/>
              <w:lang w:eastAsia="nl-NL"/>
            </w:rPr>
          </w:pPr>
          <w:hyperlink w:anchor="_Toc460326848" w:history="1">
            <w:r w:rsidR="00257534" w:rsidRPr="000920F7">
              <w:rPr>
                <w:rStyle w:val="Hyperlink"/>
                <w:rFonts w:eastAsia="Times New Roman"/>
                <w:noProof/>
                <w:sz w:val="22"/>
                <w:szCs w:val="22"/>
                <w:lang w:eastAsia="nl-NL"/>
              </w:rPr>
              <w:t>Centraal meldpunt Vertrouwensinspecteurs</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_Toc460326848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17</w:t>
            </w:r>
            <w:r w:rsidR="00257534" w:rsidRPr="000920F7">
              <w:rPr>
                <w:noProof/>
                <w:webHidden/>
                <w:sz w:val="22"/>
                <w:szCs w:val="22"/>
              </w:rPr>
              <w:fldChar w:fldCharType="end"/>
            </w:r>
          </w:hyperlink>
        </w:p>
        <w:p w14:paraId="1C68A762" w14:textId="77777777" w:rsidR="00257534" w:rsidRPr="000920F7" w:rsidRDefault="0045745C">
          <w:pPr>
            <w:pStyle w:val="Inhopg1"/>
            <w:rPr>
              <w:rFonts w:eastAsiaTheme="minorEastAsia"/>
              <w:b w:val="0"/>
              <w:bCs w:val="0"/>
              <w:i w:val="0"/>
              <w:iCs w:val="0"/>
              <w:noProof/>
              <w:sz w:val="22"/>
              <w:szCs w:val="22"/>
              <w:lang w:eastAsia="nl-NL"/>
            </w:rPr>
          </w:pPr>
          <w:hyperlink w:anchor="_Toc460326849" w:history="1">
            <w:r w:rsidR="00257534" w:rsidRPr="000920F7">
              <w:rPr>
                <w:rStyle w:val="Hyperlink"/>
                <w:rFonts w:eastAsia="Times New Roman"/>
                <w:noProof/>
                <w:sz w:val="22"/>
                <w:szCs w:val="22"/>
                <w:lang w:eastAsia="nl-NL"/>
              </w:rPr>
              <w:t>Landelijke Klachtencommissie</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_Toc460326849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18</w:t>
            </w:r>
            <w:r w:rsidR="00257534" w:rsidRPr="000920F7">
              <w:rPr>
                <w:noProof/>
                <w:webHidden/>
                <w:sz w:val="22"/>
                <w:szCs w:val="22"/>
              </w:rPr>
              <w:fldChar w:fldCharType="end"/>
            </w:r>
          </w:hyperlink>
        </w:p>
        <w:p w14:paraId="75EA27A0" w14:textId="29F52316" w:rsidR="00257534" w:rsidRPr="000920F7" w:rsidRDefault="0045745C">
          <w:pPr>
            <w:pStyle w:val="Inhopg1"/>
            <w:rPr>
              <w:rFonts w:eastAsiaTheme="minorEastAsia"/>
              <w:b w:val="0"/>
              <w:bCs w:val="0"/>
              <w:i w:val="0"/>
              <w:iCs w:val="0"/>
              <w:noProof/>
              <w:sz w:val="22"/>
              <w:szCs w:val="22"/>
              <w:lang w:eastAsia="nl-NL"/>
            </w:rPr>
          </w:pPr>
          <w:hyperlink w:anchor="_Toc460326850" w:history="1">
            <w:r w:rsidR="00594C2C" w:rsidRPr="000920F7">
              <w:rPr>
                <w:rStyle w:val="Hyperlink"/>
                <w:noProof/>
                <w:sz w:val="22"/>
                <w:szCs w:val="22"/>
              </w:rPr>
              <w:t>Tablet in de groep</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_Toc460326850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18</w:t>
            </w:r>
            <w:r w:rsidR="00257534" w:rsidRPr="000920F7">
              <w:rPr>
                <w:noProof/>
                <w:webHidden/>
                <w:sz w:val="22"/>
                <w:szCs w:val="22"/>
              </w:rPr>
              <w:fldChar w:fldCharType="end"/>
            </w:r>
          </w:hyperlink>
        </w:p>
        <w:p w14:paraId="32FF1AD7" w14:textId="77777777" w:rsidR="00257534" w:rsidRPr="000920F7" w:rsidRDefault="0045745C">
          <w:pPr>
            <w:pStyle w:val="Inhopg1"/>
            <w:rPr>
              <w:rFonts w:eastAsiaTheme="minorEastAsia"/>
              <w:b w:val="0"/>
              <w:bCs w:val="0"/>
              <w:i w:val="0"/>
              <w:iCs w:val="0"/>
              <w:noProof/>
              <w:sz w:val="22"/>
              <w:szCs w:val="22"/>
              <w:lang w:eastAsia="nl-NL"/>
            </w:rPr>
          </w:pPr>
          <w:hyperlink w:anchor="_Toc460326851" w:history="1">
            <w:r w:rsidR="00257534" w:rsidRPr="000920F7">
              <w:rPr>
                <w:rStyle w:val="Hyperlink"/>
                <w:noProof/>
                <w:sz w:val="22"/>
                <w:szCs w:val="22"/>
              </w:rPr>
              <w:t>Adressen en algemene website voor alle vestigingen</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_Toc460326851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19</w:t>
            </w:r>
            <w:r w:rsidR="00257534" w:rsidRPr="000920F7">
              <w:rPr>
                <w:noProof/>
                <w:webHidden/>
                <w:sz w:val="22"/>
                <w:szCs w:val="22"/>
              </w:rPr>
              <w:fldChar w:fldCharType="end"/>
            </w:r>
          </w:hyperlink>
        </w:p>
        <w:p w14:paraId="7FB56B5D" w14:textId="77777777" w:rsidR="00257534" w:rsidRPr="000920F7" w:rsidRDefault="0045745C">
          <w:pPr>
            <w:pStyle w:val="Inhopg1"/>
            <w:rPr>
              <w:rFonts w:eastAsiaTheme="minorEastAsia"/>
              <w:b w:val="0"/>
              <w:bCs w:val="0"/>
              <w:i w:val="0"/>
              <w:iCs w:val="0"/>
              <w:noProof/>
              <w:sz w:val="22"/>
              <w:szCs w:val="22"/>
              <w:lang w:eastAsia="nl-NL"/>
            </w:rPr>
          </w:pPr>
          <w:hyperlink w:anchor="_Toc460326852" w:history="1">
            <w:r w:rsidR="00257534" w:rsidRPr="000920F7">
              <w:rPr>
                <w:rStyle w:val="Hyperlink"/>
                <w:noProof/>
                <w:sz w:val="22"/>
                <w:szCs w:val="22"/>
              </w:rPr>
              <w:t>De Piloot en BSO+ de Goudmijn</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_Toc460326852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20</w:t>
            </w:r>
            <w:r w:rsidR="00257534" w:rsidRPr="000920F7">
              <w:rPr>
                <w:noProof/>
                <w:webHidden/>
                <w:sz w:val="22"/>
                <w:szCs w:val="22"/>
              </w:rPr>
              <w:fldChar w:fldCharType="end"/>
            </w:r>
          </w:hyperlink>
        </w:p>
        <w:p w14:paraId="6DE4D701" w14:textId="77777777" w:rsidR="00257534" w:rsidRPr="000920F7" w:rsidRDefault="0045745C">
          <w:pPr>
            <w:pStyle w:val="Inhopg1"/>
            <w:rPr>
              <w:rFonts w:eastAsiaTheme="minorEastAsia"/>
              <w:b w:val="0"/>
              <w:bCs w:val="0"/>
              <w:i w:val="0"/>
              <w:iCs w:val="0"/>
              <w:noProof/>
              <w:sz w:val="22"/>
              <w:szCs w:val="22"/>
              <w:lang w:eastAsia="nl-NL"/>
            </w:rPr>
          </w:pPr>
          <w:hyperlink w:anchor="_Toc460326853" w:history="1">
            <w:r w:rsidR="00257534" w:rsidRPr="000920F7">
              <w:rPr>
                <w:rStyle w:val="Hyperlink"/>
                <w:rFonts w:eastAsia="Times New Roman"/>
                <w:noProof/>
                <w:sz w:val="22"/>
                <w:szCs w:val="22"/>
                <w:lang w:eastAsia="nl-NL"/>
              </w:rPr>
              <w:t>SISA: Stedelijk Instrument Sluitende Aanpak</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_Toc460326853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21</w:t>
            </w:r>
            <w:r w:rsidR="00257534" w:rsidRPr="000920F7">
              <w:rPr>
                <w:noProof/>
                <w:webHidden/>
                <w:sz w:val="22"/>
                <w:szCs w:val="22"/>
              </w:rPr>
              <w:fldChar w:fldCharType="end"/>
            </w:r>
          </w:hyperlink>
        </w:p>
        <w:p w14:paraId="7F1923E4" w14:textId="77777777" w:rsidR="00257534" w:rsidRPr="000920F7" w:rsidRDefault="0045745C">
          <w:pPr>
            <w:pStyle w:val="Inhopg1"/>
            <w:rPr>
              <w:rFonts w:eastAsiaTheme="minorEastAsia"/>
              <w:b w:val="0"/>
              <w:bCs w:val="0"/>
              <w:i w:val="0"/>
              <w:iCs w:val="0"/>
              <w:noProof/>
              <w:sz w:val="22"/>
              <w:szCs w:val="22"/>
              <w:lang w:eastAsia="nl-NL"/>
            </w:rPr>
          </w:pPr>
          <w:hyperlink w:anchor="_Toc460326854" w:history="1">
            <w:r w:rsidR="00257534" w:rsidRPr="000920F7">
              <w:rPr>
                <w:rStyle w:val="Hyperlink"/>
                <w:noProof/>
                <w:sz w:val="22"/>
                <w:szCs w:val="22"/>
              </w:rPr>
              <w:t>Meldcode huiselijk geweld en kindermishandeling</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_Toc460326854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22</w:t>
            </w:r>
            <w:r w:rsidR="00257534" w:rsidRPr="000920F7">
              <w:rPr>
                <w:noProof/>
                <w:webHidden/>
                <w:sz w:val="22"/>
                <w:szCs w:val="22"/>
              </w:rPr>
              <w:fldChar w:fldCharType="end"/>
            </w:r>
          </w:hyperlink>
        </w:p>
        <w:p w14:paraId="0282DCA4" w14:textId="067C2933" w:rsidR="00257534" w:rsidRPr="000920F7" w:rsidRDefault="0045745C">
          <w:pPr>
            <w:pStyle w:val="Inhopg1"/>
            <w:rPr>
              <w:rFonts w:eastAsiaTheme="minorEastAsia"/>
              <w:b w:val="0"/>
              <w:bCs w:val="0"/>
              <w:i w:val="0"/>
              <w:iCs w:val="0"/>
              <w:noProof/>
              <w:sz w:val="22"/>
              <w:szCs w:val="22"/>
              <w:lang w:eastAsia="nl-NL"/>
            </w:rPr>
          </w:pPr>
          <w:hyperlink w:anchor="_Toc460326855" w:history="1">
            <w:r w:rsidR="00257534" w:rsidRPr="000920F7">
              <w:rPr>
                <w:rStyle w:val="Hyperlink"/>
                <w:noProof/>
                <w:sz w:val="22"/>
                <w:szCs w:val="22"/>
              </w:rPr>
              <w:t>Schooltijden, vaka</w:t>
            </w:r>
            <w:r>
              <w:rPr>
                <w:rStyle w:val="Hyperlink"/>
                <w:noProof/>
                <w:sz w:val="22"/>
                <w:szCs w:val="22"/>
              </w:rPr>
              <w:t>ntierooster, vrije dagen in 2018-2019</w:t>
            </w:r>
            <w:r w:rsidR="00257534" w:rsidRPr="000920F7">
              <w:rPr>
                <w:noProof/>
                <w:webHidden/>
                <w:sz w:val="22"/>
                <w:szCs w:val="22"/>
              </w:rPr>
              <w:tab/>
            </w:r>
            <w:r w:rsidR="00257534" w:rsidRPr="000920F7">
              <w:rPr>
                <w:noProof/>
                <w:webHidden/>
                <w:sz w:val="22"/>
                <w:szCs w:val="22"/>
              </w:rPr>
              <w:fldChar w:fldCharType="begin"/>
            </w:r>
            <w:r w:rsidR="00257534" w:rsidRPr="000920F7">
              <w:rPr>
                <w:noProof/>
                <w:webHidden/>
                <w:sz w:val="22"/>
                <w:szCs w:val="22"/>
              </w:rPr>
              <w:instrText xml:space="preserve"> PAGEREF _Toc460326855 \h </w:instrText>
            </w:r>
            <w:r w:rsidR="00257534" w:rsidRPr="000920F7">
              <w:rPr>
                <w:noProof/>
                <w:webHidden/>
                <w:sz w:val="22"/>
                <w:szCs w:val="22"/>
              </w:rPr>
            </w:r>
            <w:r w:rsidR="00257534" w:rsidRPr="000920F7">
              <w:rPr>
                <w:noProof/>
                <w:webHidden/>
                <w:sz w:val="22"/>
                <w:szCs w:val="22"/>
              </w:rPr>
              <w:fldChar w:fldCharType="separate"/>
            </w:r>
            <w:r w:rsidR="000920F7">
              <w:rPr>
                <w:noProof/>
                <w:webHidden/>
                <w:sz w:val="22"/>
                <w:szCs w:val="22"/>
              </w:rPr>
              <w:t>23</w:t>
            </w:r>
            <w:r w:rsidR="00257534" w:rsidRPr="000920F7">
              <w:rPr>
                <w:noProof/>
                <w:webHidden/>
                <w:sz w:val="22"/>
                <w:szCs w:val="22"/>
              </w:rPr>
              <w:fldChar w:fldCharType="end"/>
            </w:r>
          </w:hyperlink>
        </w:p>
        <w:p w14:paraId="5810DC99" w14:textId="7D3DCEBA" w:rsidR="00580175" w:rsidRPr="000920F7" w:rsidRDefault="00257534">
          <w:r w:rsidRPr="000920F7">
            <w:rPr>
              <w:b/>
              <w:bCs/>
              <w:i/>
              <w:iCs/>
            </w:rPr>
            <w:fldChar w:fldCharType="end"/>
          </w:r>
        </w:p>
      </w:sdtContent>
    </w:sdt>
    <w:p w14:paraId="0F3E4AE0" w14:textId="3129F600" w:rsidR="00192819" w:rsidRPr="00580175" w:rsidRDefault="00192819" w:rsidP="00580175">
      <w:pPr>
        <w:pStyle w:val="Kop1"/>
      </w:pPr>
      <w:bookmarkStart w:id="2" w:name="_Toc460326831"/>
      <w:r w:rsidRPr="00580175">
        <w:lastRenderedPageBreak/>
        <w:t>Nieuwe wetgeving Passend Onderwijs</w:t>
      </w:r>
      <w:bookmarkEnd w:id="2"/>
    </w:p>
    <w:p w14:paraId="63CB1E02" w14:textId="77777777" w:rsidR="00192819" w:rsidRPr="00B10140" w:rsidRDefault="00192819" w:rsidP="00192819">
      <w:pPr>
        <w:spacing w:after="0" w:line="240" w:lineRule="auto"/>
        <w:rPr>
          <w:rFonts w:eastAsia="Times New Roman" w:cs="Times New Roman"/>
          <w:lang w:eastAsia="nl-NL"/>
        </w:rPr>
      </w:pPr>
      <w:r w:rsidRPr="00B10140">
        <w:rPr>
          <w:rFonts w:eastAsia="Times New Roman" w:cs="Times New Roman"/>
          <w:lang w:eastAsia="nl-NL"/>
        </w:rPr>
        <w:t xml:space="preserve">Passend onderwijs moet ervoor zorgen dat leerlingen in de toekomst een zo passend mogelijke plek in het onderwijs krijgen, bij voorkeur in het regulier onderwijs en pas als het niet anders kan in het speciaal onderwijs. Er zijn ambitieuze doelstellingen geformuleerd; zie ook </w:t>
      </w:r>
      <w:hyperlink r:id="rId15" w:history="1">
        <w:r w:rsidRPr="00B10140">
          <w:rPr>
            <w:rStyle w:val="Hyperlink"/>
            <w:rFonts w:eastAsia="Times New Roman" w:cs="Times New Roman"/>
            <w:lang w:eastAsia="nl-NL"/>
          </w:rPr>
          <w:t>www.passendonderwijs.nl</w:t>
        </w:r>
      </w:hyperlink>
      <w:r w:rsidRPr="00B10140">
        <w:rPr>
          <w:rFonts w:eastAsia="Times New Roman" w:cs="Times New Roman"/>
          <w:lang w:eastAsia="nl-NL"/>
        </w:rPr>
        <w:t xml:space="preserve"> </w:t>
      </w:r>
    </w:p>
    <w:p w14:paraId="60078540" w14:textId="710CF0C3" w:rsidR="00333BD0" w:rsidRDefault="00333BD0" w:rsidP="00580175">
      <w:r>
        <w:t xml:space="preserve">Wettelijke gevolgen voor leerlingen </w:t>
      </w:r>
      <w:r w:rsidRPr="0049367B">
        <w:t xml:space="preserve">op De kleine </w:t>
      </w:r>
      <w:r>
        <w:t>Plantage  in het kader van de nieuwe wetgeving Passend Onderwijs.</w:t>
      </w:r>
    </w:p>
    <w:p w14:paraId="6CE4FC7B" w14:textId="5A0A2825" w:rsidR="00192819" w:rsidRPr="00B10140" w:rsidRDefault="007B331F" w:rsidP="00580175">
      <w:pPr>
        <w:rPr>
          <w:rFonts w:eastAsia="Times New Roman" w:cs="Times New Roman"/>
          <w:lang w:eastAsia="nl-NL"/>
        </w:rPr>
      </w:pPr>
      <w:r>
        <w:rPr>
          <w:color w:val="000000"/>
        </w:rPr>
        <w:t>Indien uw kind n</w:t>
      </w:r>
      <w:r w:rsidR="00333BD0">
        <w:rPr>
          <w:color w:val="000000"/>
        </w:rPr>
        <w:t xml:space="preserve">et geplaatst is op </w:t>
      </w:r>
      <w:r w:rsidR="00333BD0" w:rsidRPr="0049367B">
        <w:t xml:space="preserve">De kleine </w:t>
      </w:r>
      <w:r w:rsidR="00333BD0">
        <w:rPr>
          <w:color w:val="000000"/>
        </w:rPr>
        <w:t>Plantage, zal er een zogenaamd onderwijsperspectiefplan (OPP) opgesteld worden binnen 6 tot 12  weken na plaatsing. In dit plan staat</w:t>
      </w:r>
      <w:r w:rsidR="000A50D8">
        <w:rPr>
          <w:color w:val="000000"/>
        </w:rPr>
        <w:t xml:space="preserve"> vermeld hoe we met uw kind </w:t>
      </w:r>
      <w:r w:rsidR="00333BD0">
        <w:rPr>
          <w:color w:val="000000"/>
        </w:rPr>
        <w:t>gaan werken en wat het beoogde uitstroomprofiel is</w:t>
      </w:r>
      <w:r w:rsidR="00DF1537">
        <w:rPr>
          <w:color w:val="000000"/>
        </w:rPr>
        <w:t xml:space="preserve"> na het basisonderwijs</w:t>
      </w:r>
      <w:r w:rsidR="00333BD0">
        <w:rPr>
          <w:color w:val="000000"/>
        </w:rPr>
        <w:t xml:space="preserve">. </w:t>
      </w:r>
    </w:p>
    <w:p w14:paraId="11DBBC22" w14:textId="77777777" w:rsidR="007044A0" w:rsidRPr="00B10140" w:rsidRDefault="007044A0" w:rsidP="00CB29DB">
      <w:pPr>
        <w:spacing w:after="0" w:line="240" w:lineRule="auto"/>
        <w:rPr>
          <w:rFonts w:eastAsia="Times New Roman" w:cs="Times New Roman"/>
          <w:lang w:eastAsia="nl-NL"/>
        </w:rPr>
      </w:pPr>
    </w:p>
    <w:p w14:paraId="70E2B769" w14:textId="5076DF46" w:rsidR="007044A0" w:rsidRPr="00B10140" w:rsidRDefault="00EA63E6" w:rsidP="00CB29DB">
      <w:pPr>
        <w:spacing w:after="0" w:line="240" w:lineRule="auto"/>
        <w:rPr>
          <w:rFonts w:eastAsia="Times New Roman" w:cs="Times New Roman"/>
          <w:lang w:eastAsia="nl-NL"/>
        </w:rPr>
      </w:pPr>
      <w:r w:rsidRPr="00B10140">
        <w:rPr>
          <w:noProof/>
          <w:lang w:eastAsia="nl-NL"/>
        </w:rPr>
        <w:drawing>
          <wp:inline distT="0" distB="0" distL="0" distR="0" wp14:anchorId="7B605A57" wp14:editId="7076C2B2">
            <wp:extent cx="5622290" cy="2044224"/>
            <wp:effectExtent l="76200" t="76200" r="130810" b="127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567" t="48385" r="54028" b="35840"/>
                    <a:stretch/>
                  </pic:blipFill>
                  <pic:spPr bwMode="auto">
                    <a:xfrm>
                      <a:off x="0" y="0"/>
                      <a:ext cx="5657922" cy="205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A32AC2" w14:textId="77777777" w:rsidR="007044A0" w:rsidRPr="00B10140" w:rsidRDefault="007044A0" w:rsidP="00CB29DB">
      <w:pPr>
        <w:spacing w:after="0" w:line="240" w:lineRule="auto"/>
        <w:rPr>
          <w:rFonts w:eastAsia="Times New Roman" w:cs="Times New Roman"/>
          <w:lang w:eastAsia="nl-NL"/>
        </w:rPr>
      </w:pPr>
    </w:p>
    <w:p w14:paraId="42AC38CE" w14:textId="77777777" w:rsidR="007044A0" w:rsidRPr="00B10140" w:rsidRDefault="007044A0" w:rsidP="00CB29DB">
      <w:pPr>
        <w:spacing w:after="0" w:line="240" w:lineRule="auto"/>
        <w:rPr>
          <w:rFonts w:eastAsia="Times New Roman" w:cs="Times New Roman"/>
          <w:lang w:eastAsia="nl-NL"/>
        </w:rPr>
      </w:pPr>
    </w:p>
    <w:p w14:paraId="640C18FD" w14:textId="77777777" w:rsidR="007044A0" w:rsidRPr="00B10140" w:rsidRDefault="007044A0" w:rsidP="00CB29DB">
      <w:pPr>
        <w:spacing w:after="0" w:line="240" w:lineRule="auto"/>
        <w:rPr>
          <w:rFonts w:eastAsia="Times New Roman" w:cs="Times New Roman"/>
          <w:lang w:eastAsia="nl-NL"/>
        </w:rPr>
      </w:pPr>
    </w:p>
    <w:p w14:paraId="49916E3B" w14:textId="77777777" w:rsidR="00E561D0" w:rsidRPr="00B10140" w:rsidRDefault="00E561D0" w:rsidP="00E561D0">
      <w:pPr>
        <w:pStyle w:val="Kop1"/>
        <w:rPr>
          <w:rFonts w:asciiTheme="minorHAnsi" w:eastAsia="Times New Roman" w:hAnsiTheme="minorHAnsi"/>
          <w:lang w:eastAsia="nl-NL"/>
        </w:rPr>
      </w:pPr>
    </w:p>
    <w:p w14:paraId="2B7F60E3" w14:textId="77777777" w:rsidR="009C73BD" w:rsidRPr="00B10140" w:rsidRDefault="009C73BD" w:rsidP="009C73BD">
      <w:pPr>
        <w:rPr>
          <w:lang w:eastAsia="nl-NL"/>
        </w:rPr>
      </w:pPr>
    </w:p>
    <w:p w14:paraId="6158682B" w14:textId="77777777" w:rsidR="00AF09AD" w:rsidRDefault="00AF09AD" w:rsidP="00AF09AD">
      <w:pPr>
        <w:rPr>
          <w:lang w:eastAsia="nl-NL"/>
        </w:rPr>
      </w:pPr>
    </w:p>
    <w:p w14:paraId="17A111E4" w14:textId="77777777" w:rsidR="00AF09AD" w:rsidRDefault="00AF09AD" w:rsidP="00AF09AD">
      <w:pPr>
        <w:rPr>
          <w:lang w:eastAsia="nl-NL"/>
        </w:rPr>
      </w:pPr>
    </w:p>
    <w:p w14:paraId="19380A42" w14:textId="77777777" w:rsidR="00AF09AD" w:rsidRDefault="00AF09AD" w:rsidP="00AF09AD">
      <w:pPr>
        <w:rPr>
          <w:lang w:eastAsia="nl-NL"/>
        </w:rPr>
      </w:pPr>
    </w:p>
    <w:p w14:paraId="15EE42D2" w14:textId="77777777" w:rsidR="00AF09AD" w:rsidRPr="00AF09AD" w:rsidRDefault="00AF09AD" w:rsidP="00AF09AD">
      <w:pPr>
        <w:rPr>
          <w:lang w:eastAsia="nl-NL"/>
        </w:rPr>
      </w:pPr>
    </w:p>
    <w:p w14:paraId="1EDD1F50" w14:textId="77777777" w:rsidR="00AF09AD" w:rsidRDefault="00AF09AD" w:rsidP="00AF09AD">
      <w:pPr>
        <w:widowControl w:val="0"/>
        <w:suppressAutoHyphens/>
        <w:spacing w:after="0" w:line="240" w:lineRule="auto"/>
        <w:rPr>
          <w:b/>
          <w:bCs/>
          <w:color w:val="1F497D" w:themeColor="text2"/>
          <w:sz w:val="32"/>
          <w:szCs w:val="32"/>
        </w:rPr>
      </w:pPr>
    </w:p>
    <w:p w14:paraId="519AEA74" w14:textId="77777777" w:rsidR="0046202B" w:rsidRDefault="0046202B" w:rsidP="00AF09AD">
      <w:pPr>
        <w:widowControl w:val="0"/>
        <w:suppressAutoHyphens/>
        <w:spacing w:after="0" w:line="240" w:lineRule="auto"/>
        <w:rPr>
          <w:b/>
          <w:bCs/>
          <w:color w:val="1F497D" w:themeColor="text2"/>
          <w:sz w:val="32"/>
          <w:szCs w:val="32"/>
        </w:rPr>
      </w:pPr>
    </w:p>
    <w:p w14:paraId="3F2138F6" w14:textId="77777777" w:rsidR="0046202B" w:rsidRDefault="0046202B" w:rsidP="00AF09AD">
      <w:pPr>
        <w:widowControl w:val="0"/>
        <w:suppressAutoHyphens/>
        <w:spacing w:after="0" w:line="240" w:lineRule="auto"/>
        <w:rPr>
          <w:b/>
          <w:bCs/>
          <w:color w:val="1F497D" w:themeColor="text2"/>
          <w:sz w:val="32"/>
          <w:szCs w:val="32"/>
        </w:rPr>
      </w:pPr>
    </w:p>
    <w:p w14:paraId="36E40A0A" w14:textId="77777777" w:rsidR="0046202B" w:rsidRDefault="0046202B" w:rsidP="00AF09AD">
      <w:pPr>
        <w:widowControl w:val="0"/>
        <w:suppressAutoHyphens/>
        <w:spacing w:after="0" w:line="240" w:lineRule="auto"/>
        <w:rPr>
          <w:b/>
          <w:bCs/>
          <w:color w:val="1F497D" w:themeColor="text2"/>
          <w:sz w:val="32"/>
          <w:szCs w:val="32"/>
        </w:rPr>
      </w:pPr>
    </w:p>
    <w:p w14:paraId="6904907D" w14:textId="7557F943" w:rsidR="00580175" w:rsidRDefault="00B139B5" w:rsidP="00580175">
      <w:pPr>
        <w:pStyle w:val="Kop1"/>
      </w:pPr>
      <w:bookmarkStart w:id="3" w:name="_Toc460326832"/>
      <w:r w:rsidRPr="00AF09AD">
        <w:lastRenderedPageBreak/>
        <w:t>Behandeling en onderwijs in één groep</w:t>
      </w:r>
      <w:bookmarkEnd w:id="3"/>
      <w:r w:rsidR="00580175">
        <w:br/>
      </w:r>
    </w:p>
    <w:p w14:paraId="4F224218" w14:textId="3C1D1ADE" w:rsidR="00B139B5" w:rsidRPr="00AF09AD" w:rsidRDefault="00B139B5" w:rsidP="00B139B5">
      <w:r w:rsidRPr="00AF09AD">
        <w:t>De Piloot verzorgt op de locatie De kleine Plantage onderwijs in 6 groep</w:t>
      </w:r>
      <w:r w:rsidR="006971C7">
        <w:t>en. Te weten Rakkers, Snaters, K</w:t>
      </w:r>
      <w:r w:rsidRPr="00AF09AD">
        <w:t xml:space="preserve">nabbels, </w:t>
      </w:r>
      <w:r w:rsidR="006971C7">
        <w:t>Stampertjes</w:t>
      </w:r>
      <w:r w:rsidRPr="00AF09AD">
        <w:t>, Duckies en Tweety’s.</w:t>
      </w:r>
    </w:p>
    <w:p w14:paraId="0250C2F8" w14:textId="6FB3C715" w:rsidR="007656F7" w:rsidRPr="00417B61" w:rsidRDefault="00B139B5" w:rsidP="00417B61">
      <w:r w:rsidRPr="00AF09AD">
        <w:t xml:space="preserve">In de BeO- groepen </w:t>
      </w:r>
      <w:r w:rsidR="0046202B">
        <w:t xml:space="preserve">(behandeling en onderwijs groepen) </w:t>
      </w:r>
      <w:r w:rsidRPr="00AF09AD">
        <w:t xml:space="preserve">zijn behandeling en onderwijs geïntegreerd in één groep. Dit betekent praktisch dat er 5 dagen </w:t>
      </w:r>
      <w:r w:rsidR="0057090B">
        <w:t>jeugdzorgwerkers</w:t>
      </w:r>
      <w:r w:rsidR="003A0C73">
        <w:t xml:space="preserve"> (HBO geschoold)</w:t>
      </w:r>
      <w:r w:rsidRPr="00AF09AD">
        <w:t xml:space="preserve"> op de groep zijn en 2 om 3 dagen een leerkracht. In het begin van het behandel-/schooljaar zal de nadruk liggen op de behandeling. Gedurende het behandel-/schooljaar zullen de onderwijsactiviteiten in de groep steeds meer worden uitgebreid. De </w:t>
      </w:r>
      <w:r w:rsidR="0057090B">
        <w:t>jeugdzorgwerkers</w:t>
      </w:r>
      <w:r w:rsidR="0057090B" w:rsidRPr="00AF09AD">
        <w:t xml:space="preserve"> </w:t>
      </w:r>
      <w:r w:rsidRPr="00AF09AD">
        <w:t xml:space="preserve">en de leerkracht zullen in de groepen vanuit dezelfde visie en aanpak behandel- en onderwijsactiviteiten aanbieden. </w:t>
      </w:r>
    </w:p>
    <w:p w14:paraId="7519C21B" w14:textId="32E572DA" w:rsidR="00DA419A" w:rsidRPr="00580175" w:rsidRDefault="00E561D0" w:rsidP="00580175">
      <w:pPr>
        <w:pStyle w:val="Kop1"/>
      </w:pPr>
      <w:bookmarkStart w:id="4" w:name="_Toc460326833"/>
      <w:r w:rsidRPr="00580175">
        <w:t>Onderwijsvisie</w:t>
      </w:r>
      <w:bookmarkEnd w:id="4"/>
    </w:p>
    <w:p w14:paraId="439C8B9E" w14:textId="74B3D642" w:rsidR="006971C7" w:rsidRPr="00580175" w:rsidRDefault="00E561D0" w:rsidP="00580175">
      <w:pPr>
        <w:pStyle w:val="Kop2"/>
        <w:rPr>
          <w:rStyle w:val="Kop3Char"/>
          <w:color w:val="4F81BD" w:themeColor="accent1"/>
          <w:sz w:val="26"/>
          <w:szCs w:val="26"/>
        </w:rPr>
      </w:pPr>
      <w:r w:rsidRPr="00580175">
        <w:rPr>
          <w:rStyle w:val="Kop3Char"/>
          <w:color w:val="4F81BD" w:themeColor="accent1"/>
          <w:sz w:val="26"/>
          <w:szCs w:val="26"/>
        </w:rPr>
        <w:t>Motto</w:t>
      </w:r>
    </w:p>
    <w:p w14:paraId="706A95FE" w14:textId="379D847B" w:rsidR="00E561D0" w:rsidRPr="00B10140" w:rsidRDefault="00E561D0" w:rsidP="00E561D0">
      <w:pPr>
        <w:spacing w:after="0" w:line="240" w:lineRule="auto"/>
        <w:rPr>
          <w:rFonts w:eastAsia="Times New Roman" w:cs="Times New Roman"/>
          <w:lang w:eastAsia="nl-NL"/>
        </w:rPr>
      </w:pPr>
      <w:r w:rsidRPr="00B10140">
        <w:rPr>
          <w:rFonts w:eastAsia="Times New Roman" w:cs="Times New Roman"/>
          <w:bCs/>
          <w:lang w:eastAsia="nl-NL"/>
        </w:rPr>
        <w:t>‘De Piloot brengt je verder’</w:t>
      </w:r>
      <w:r w:rsidR="00580175">
        <w:rPr>
          <w:rFonts w:eastAsia="Times New Roman" w:cs="Times New Roman"/>
          <w:bCs/>
          <w:lang w:eastAsia="nl-NL"/>
        </w:rPr>
        <w:br/>
      </w:r>
    </w:p>
    <w:p w14:paraId="440929AF" w14:textId="669625AA" w:rsidR="00E561D0" w:rsidRPr="00B10140" w:rsidRDefault="00580175" w:rsidP="00580175">
      <w:pPr>
        <w:pStyle w:val="Kop3"/>
        <w:rPr>
          <w:rFonts w:eastAsia="Times New Roman"/>
          <w:lang w:eastAsia="nl-NL"/>
        </w:rPr>
      </w:pPr>
      <w:r>
        <w:rPr>
          <w:rFonts w:eastAsia="Times New Roman"/>
          <w:lang w:eastAsia="nl-NL"/>
        </w:rPr>
        <w:t>Missie</w:t>
      </w:r>
    </w:p>
    <w:p w14:paraId="2E90F485" w14:textId="77777777" w:rsidR="00E561D0" w:rsidRPr="00B10140" w:rsidRDefault="00E561D0" w:rsidP="00E561D0">
      <w:pPr>
        <w:spacing w:after="0" w:line="240" w:lineRule="auto"/>
        <w:rPr>
          <w:rFonts w:eastAsia="Times New Roman" w:cs="Times New Roman"/>
          <w:lang w:eastAsia="nl-NL"/>
        </w:rPr>
      </w:pPr>
      <w:r w:rsidRPr="00B10140">
        <w:rPr>
          <w:rFonts w:eastAsia="Times New Roman" w:cs="Times New Roman"/>
          <w:lang w:eastAsia="nl-NL"/>
        </w:rPr>
        <w:t>De Piloot biedt kwalitatief, uitdagend, stimulerend onderwijs aan leerlingen met speciale ondersteuningsbehoeften. Wij hanteren de kerndoelen voor het regulier onderwijs als uitgangspunt.</w:t>
      </w:r>
    </w:p>
    <w:p w14:paraId="30F026A5" w14:textId="77777777" w:rsidR="00580175" w:rsidRDefault="00580175" w:rsidP="00580175">
      <w:pPr>
        <w:pStyle w:val="Kop3"/>
      </w:pPr>
    </w:p>
    <w:p w14:paraId="0A0152E9" w14:textId="292FE2CB" w:rsidR="00E561D0" w:rsidRPr="00580175" w:rsidRDefault="00E561D0" w:rsidP="00580175">
      <w:pPr>
        <w:pStyle w:val="Kop3"/>
      </w:pPr>
      <w:r w:rsidRPr="00580175">
        <w:t>Visie</w:t>
      </w:r>
    </w:p>
    <w:p w14:paraId="6FD657C9" w14:textId="77777777" w:rsidR="00E561D0" w:rsidRPr="00B10140" w:rsidRDefault="00E561D0" w:rsidP="00E561D0">
      <w:pPr>
        <w:spacing w:after="0" w:line="240" w:lineRule="auto"/>
        <w:rPr>
          <w:rFonts w:eastAsia="Times New Roman" w:cs="Times New Roman"/>
          <w:lang w:eastAsia="nl-NL"/>
        </w:rPr>
      </w:pPr>
      <w:r w:rsidRPr="00B10140">
        <w:rPr>
          <w:rFonts w:eastAsia="Times New Roman" w:cs="Times New Roman"/>
          <w:lang w:eastAsia="nl-NL"/>
        </w:rPr>
        <w:t>Dit betekent dat wij:</w:t>
      </w:r>
    </w:p>
    <w:p w14:paraId="0CF29B21" w14:textId="5C5CEECB" w:rsidR="00E561D0" w:rsidRPr="00B10140" w:rsidRDefault="00E561D0" w:rsidP="00290C0A">
      <w:pPr>
        <w:numPr>
          <w:ilvl w:val="0"/>
          <w:numId w:val="1"/>
        </w:numPr>
        <w:spacing w:after="0" w:line="240" w:lineRule="auto"/>
        <w:rPr>
          <w:rFonts w:eastAsia="Times New Roman" w:cs="Times New Roman"/>
          <w:lang w:eastAsia="nl-NL"/>
        </w:rPr>
      </w:pPr>
      <w:r w:rsidRPr="00B10140">
        <w:rPr>
          <w:rFonts w:eastAsia="Times New Roman" w:cs="Times New Roman"/>
          <w:lang w:eastAsia="nl-NL"/>
        </w:rPr>
        <w:t>nauwkeurig volgen, observeren en krachtig handelen</w:t>
      </w:r>
      <w:r w:rsidR="0046202B">
        <w:rPr>
          <w:rFonts w:eastAsia="Times New Roman" w:cs="Times New Roman"/>
          <w:lang w:eastAsia="nl-NL"/>
        </w:rPr>
        <w:t>,</w:t>
      </w:r>
    </w:p>
    <w:p w14:paraId="5236040C" w14:textId="5436FB8B" w:rsidR="00E561D0" w:rsidRPr="00B10140" w:rsidRDefault="00E561D0" w:rsidP="00290C0A">
      <w:pPr>
        <w:numPr>
          <w:ilvl w:val="0"/>
          <w:numId w:val="1"/>
        </w:numPr>
        <w:spacing w:after="0" w:line="240" w:lineRule="auto"/>
        <w:rPr>
          <w:rFonts w:eastAsia="Times New Roman" w:cs="Times New Roman"/>
          <w:lang w:eastAsia="nl-NL"/>
        </w:rPr>
      </w:pPr>
      <w:r w:rsidRPr="00B10140">
        <w:rPr>
          <w:rFonts w:eastAsia="Times New Roman" w:cs="Times New Roman"/>
          <w:lang w:eastAsia="nl-NL"/>
        </w:rPr>
        <w:t>zorgen voor duidelijkhe</w:t>
      </w:r>
      <w:r w:rsidR="0046202B">
        <w:rPr>
          <w:rFonts w:eastAsia="Times New Roman" w:cs="Times New Roman"/>
          <w:lang w:eastAsia="nl-NL"/>
        </w:rPr>
        <w:t xml:space="preserve">id in ruimte, tijd, activiteit en </w:t>
      </w:r>
      <w:r w:rsidRPr="00B10140">
        <w:rPr>
          <w:rFonts w:eastAsia="Times New Roman" w:cs="Times New Roman"/>
          <w:lang w:eastAsia="nl-NL"/>
        </w:rPr>
        <w:t>interactie d.m.v. onze basisaanpak vanuit de methode Wijzer Onderwijs</w:t>
      </w:r>
      <w:r w:rsidR="0046202B">
        <w:rPr>
          <w:rFonts w:eastAsia="Times New Roman" w:cs="Times New Roman"/>
          <w:lang w:eastAsia="nl-NL"/>
        </w:rPr>
        <w:t>,</w:t>
      </w:r>
    </w:p>
    <w:p w14:paraId="7D463000" w14:textId="09A68488" w:rsidR="00E561D0" w:rsidRPr="00B10140" w:rsidRDefault="00E561D0" w:rsidP="00290C0A">
      <w:pPr>
        <w:numPr>
          <w:ilvl w:val="0"/>
          <w:numId w:val="1"/>
        </w:numPr>
        <w:spacing w:after="0" w:line="240" w:lineRule="auto"/>
        <w:rPr>
          <w:rFonts w:eastAsia="Times New Roman" w:cs="Times New Roman"/>
          <w:lang w:eastAsia="nl-NL"/>
        </w:rPr>
      </w:pPr>
      <w:r w:rsidRPr="00B10140">
        <w:rPr>
          <w:rFonts w:eastAsia="Times New Roman" w:cs="Times New Roman"/>
          <w:lang w:eastAsia="nl-NL"/>
        </w:rPr>
        <w:t>samenwerken met leerling, ouder(s) en ketenpartners</w:t>
      </w:r>
      <w:r w:rsidR="0046202B">
        <w:rPr>
          <w:rFonts w:eastAsia="Times New Roman" w:cs="Times New Roman"/>
          <w:lang w:eastAsia="nl-NL"/>
        </w:rPr>
        <w:t>,</w:t>
      </w:r>
    </w:p>
    <w:p w14:paraId="3EB7D936" w14:textId="16584546" w:rsidR="00AF09AD" w:rsidRPr="00AF09AD" w:rsidRDefault="00E561D0" w:rsidP="00290C0A">
      <w:pPr>
        <w:numPr>
          <w:ilvl w:val="0"/>
          <w:numId w:val="1"/>
        </w:numPr>
        <w:spacing w:after="0" w:line="240" w:lineRule="auto"/>
        <w:rPr>
          <w:rFonts w:eastAsia="Times New Roman" w:cs="Times New Roman"/>
          <w:lang w:eastAsia="nl-NL"/>
        </w:rPr>
      </w:pPr>
      <w:r w:rsidRPr="00B10140">
        <w:rPr>
          <w:rFonts w:eastAsia="Times New Roman" w:cs="Times New Roman"/>
          <w:lang w:eastAsia="nl-NL"/>
        </w:rPr>
        <w:t>een veilige leeromgeving bieden waarin de leerling zich optimaal kan ontwikkelen, door</w:t>
      </w:r>
    </w:p>
    <w:p w14:paraId="584E242C" w14:textId="1BCC5A07" w:rsidR="00E561D0" w:rsidRPr="00B10140" w:rsidRDefault="00E561D0" w:rsidP="00E561D0">
      <w:pPr>
        <w:spacing w:after="0" w:line="240" w:lineRule="auto"/>
        <w:rPr>
          <w:rFonts w:eastAsia="Times New Roman" w:cs="Times New Roman"/>
          <w:lang w:eastAsia="nl-NL"/>
        </w:rPr>
      </w:pPr>
      <w:r w:rsidRPr="00B10140">
        <w:rPr>
          <w:rFonts w:eastAsia="Times New Roman" w:cs="Times New Roman"/>
          <w:lang w:eastAsia="nl-NL"/>
        </w:rPr>
        <w:t>         </w:t>
      </w:r>
      <w:r w:rsidR="00AF09AD">
        <w:rPr>
          <w:rFonts w:eastAsia="Times New Roman" w:cs="Times New Roman"/>
          <w:lang w:eastAsia="nl-NL"/>
        </w:rPr>
        <w:t xml:space="preserve">     </w:t>
      </w:r>
      <w:r w:rsidRPr="00B10140">
        <w:rPr>
          <w:rFonts w:eastAsia="Times New Roman" w:cs="Times New Roman"/>
          <w:lang w:eastAsia="nl-NL"/>
        </w:rPr>
        <w:t> adaptief onderwijs te bieden</w:t>
      </w:r>
      <w:r w:rsidR="0046202B">
        <w:rPr>
          <w:rFonts w:eastAsia="Times New Roman" w:cs="Times New Roman"/>
          <w:lang w:eastAsia="nl-NL"/>
        </w:rPr>
        <w:t>.</w:t>
      </w:r>
    </w:p>
    <w:p w14:paraId="6C22AF65" w14:textId="7368EF03" w:rsidR="00E561D0" w:rsidRPr="00580175" w:rsidRDefault="004B2D68" w:rsidP="00580175">
      <w:pPr>
        <w:pStyle w:val="Kop2"/>
      </w:pPr>
      <w:r w:rsidRPr="00580175">
        <w:t>Het onderwijsbeleid</w:t>
      </w:r>
    </w:p>
    <w:p w14:paraId="09AF947B" w14:textId="5610E180" w:rsidR="00E561D0" w:rsidRPr="00B10140" w:rsidRDefault="00E561D0" w:rsidP="00E561D0">
      <w:pPr>
        <w:spacing w:after="0" w:line="240" w:lineRule="auto"/>
        <w:rPr>
          <w:rFonts w:eastAsia="Times New Roman" w:cs="Times New Roman"/>
          <w:lang w:eastAsia="nl-NL"/>
        </w:rPr>
      </w:pPr>
      <w:r w:rsidRPr="00B10140">
        <w:rPr>
          <w:rFonts w:eastAsia="Times New Roman" w:cs="Times New Roman"/>
          <w:lang w:eastAsia="nl-NL"/>
        </w:rPr>
        <w:t xml:space="preserve">Alle leerlingen van De </w:t>
      </w:r>
      <w:r w:rsidR="00AF09AD">
        <w:rPr>
          <w:rFonts w:eastAsia="Times New Roman" w:cs="Times New Roman"/>
          <w:lang w:eastAsia="nl-NL"/>
        </w:rPr>
        <w:t>kleine Plantage</w:t>
      </w:r>
      <w:r w:rsidRPr="00B10140">
        <w:rPr>
          <w:rFonts w:eastAsia="Times New Roman" w:cs="Times New Roman"/>
          <w:lang w:eastAsia="nl-NL"/>
        </w:rPr>
        <w:t xml:space="preserve"> hebben hun eigen, persoonlijke problematiek. Dit vraagt van alle medewerkers een speciale basishouding:</w:t>
      </w:r>
    </w:p>
    <w:p w14:paraId="2FDFDD9E" w14:textId="7441BFC7" w:rsidR="00E561D0" w:rsidRPr="00B10140" w:rsidRDefault="00E561D0" w:rsidP="00290C0A">
      <w:pPr>
        <w:numPr>
          <w:ilvl w:val="0"/>
          <w:numId w:val="2"/>
        </w:numPr>
        <w:spacing w:after="0" w:line="240" w:lineRule="auto"/>
        <w:rPr>
          <w:rFonts w:eastAsia="Times New Roman" w:cs="Times New Roman"/>
          <w:lang w:eastAsia="nl-NL"/>
        </w:rPr>
      </w:pPr>
      <w:r w:rsidRPr="00B10140">
        <w:rPr>
          <w:rFonts w:eastAsia="Times New Roman" w:cs="Times New Roman"/>
          <w:lang w:eastAsia="nl-NL"/>
        </w:rPr>
        <w:t>begrip voor het soms ongrijpbare gedrag van de leerling</w:t>
      </w:r>
      <w:r w:rsidR="0046202B">
        <w:rPr>
          <w:rFonts w:eastAsia="Times New Roman" w:cs="Times New Roman"/>
          <w:lang w:eastAsia="nl-NL"/>
        </w:rPr>
        <w:t>,</w:t>
      </w:r>
    </w:p>
    <w:p w14:paraId="3A45D34F" w14:textId="196733ED" w:rsidR="00E561D0" w:rsidRPr="00B10140" w:rsidRDefault="00E561D0" w:rsidP="00290C0A">
      <w:pPr>
        <w:numPr>
          <w:ilvl w:val="0"/>
          <w:numId w:val="2"/>
        </w:numPr>
        <w:spacing w:after="0" w:line="240" w:lineRule="auto"/>
        <w:rPr>
          <w:rFonts w:eastAsia="Times New Roman" w:cs="Times New Roman"/>
          <w:lang w:eastAsia="nl-NL"/>
        </w:rPr>
      </w:pPr>
      <w:r w:rsidRPr="00B10140">
        <w:rPr>
          <w:rFonts w:eastAsia="Times New Roman" w:cs="Times New Roman"/>
          <w:lang w:eastAsia="nl-NL"/>
        </w:rPr>
        <w:t>vertrouwen hebben in een positieve ontwikkeling van ieder kind</w:t>
      </w:r>
      <w:r w:rsidR="0046202B">
        <w:rPr>
          <w:rFonts w:eastAsia="Times New Roman" w:cs="Times New Roman"/>
          <w:lang w:eastAsia="nl-NL"/>
        </w:rPr>
        <w:t>,</w:t>
      </w:r>
    </w:p>
    <w:p w14:paraId="23C86088" w14:textId="273FBDAD" w:rsidR="00E561D0" w:rsidRPr="00B10140" w:rsidRDefault="00E561D0" w:rsidP="00290C0A">
      <w:pPr>
        <w:numPr>
          <w:ilvl w:val="0"/>
          <w:numId w:val="2"/>
        </w:numPr>
        <w:spacing w:after="0" w:line="240" w:lineRule="auto"/>
        <w:rPr>
          <w:rFonts w:eastAsia="Times New Roman" w:cs="Times New Roman"/>
          <w:lang w:eastAsia="nl-NL"/>
        </w:rPr>
      </w:pPr>
      <w:r w:rsidRPr="00B10140">
        <w:rPr>
          <w:rFonts w:eastAsia="Times New Roman" w:cs="Times New Roman"/>
          <w:lang w:eastAsia="nl-NL"/>
        </w:rPr>
        <w:t>positief benaderen van de leerlingen</w:t>
      </w:r>
      <w:r w:rsidR="0046202B">
        <w:rPr>
          <w:rFonts w:eastAsia="Times New Roman" w:cs="Times New Roman"/>
          <w:lang w:eastAsia="nl-NL"/>
        </w:rPr>
        <w:t>,</w:t>
      </w:r>
    </w:p>
    <w:p w14:paraId="592C0B49" w14:textId="535C60A0" w:rsidR="00E561D0" w:rsidRPr="00B10140" w:rsidRDefault="00E561D0" w:rsidP="00290C0A">
      <w:pPr>
        <w:numPr>
          <w:ilvl w:val="0"/>
          <w:numId w:val="2"/>
        </w:numPr>
        <w:spacing w:after="0" w:line="240" w:lineRule="auto"/>
        <w:rPr>
          <w:rFonts w:eastAsia="Times New Roman" w:cs="Times New Roman"/>
          <w:lang w:eastAsia="nl-NL"/>
        </w:rPr>
      </w:pPr>
      <w:r w:rsidRPr="00B10140">
        <w:rPr>
          <w:rFonts w:eastAsia="Times New Roman" w:cs="Times New Roman"/>
          <w:lang w:eastAsia="nl-NL"/>
        </w:rPr>
        <w:t>kunnen variëren in didactische en pedagogische werkwijzen</w:t>
      </w:r>
      <w:r w:rsidR="0046202B">
        <w:rPr>
          <w:rFonts w:eastAsia="Times New Roman" w:cs="Times New Roman"/>
          <w:lang w:eastAsia="nl-NL"/>
        </w:rPr>
        <w:t>.</w:t>
      </w:r>
    </w:p>
    <w:p w14:paraId="2ABC0080" w14:textId="3BDFD9A7" w:rsidR="00E561D0" w:rsidRPr="00B10140" w:rsidRDefault="00AF09AD" w:rsidP="00AF09AD">
      <w:pPr>
        <w:spacing w:after="0" w:line="240" w:lineRule="auto"/>
        <w:rPr>
          <w:rFonts w:eastAsia="Times New Roman" w:cs="Times New Roman"/>
          <w:lang w:eastAsia="nl-NL"/>
        </w:rPr>
      </w:pPr>
      <w:r>
        <w:rPr>
          <w:rFonts w:eastAsia="Times New Roman" w:cs="Times New Roman"/>
          <w:lang w:eastAsia="nl-NL"/>
        </w:rPr>
        <w:t>De kleine Plantage</w:t>
      </w:r>
      <w:r w:rsidR="00E561D0" w:rsidRPr="00B10140">
        <w:rPr>
          <w:rFonts w:eastAsia="Times New Roman" w:cs="Times New Roman"/>
          <w:lang w:eastAsia="nl-NL"/>
        </w:rPr>
        <w:t xml:space="preserve"> creëert een veilige omgeving voor de leerlingen, wat mede een voorwaarde is om tot leren te komen</w:t>
      </w:r>
      <w:r>
        <w:rPr>
          <w:rFonts w:eastAsia="Times New Roman" w:cs="Times New Roman"/>
          <w:lang w:eastAsia="nl-NL"/>
        </w:rPr>
        <w:t>.</w:t>
      </w:r>
    </w:p>
    <w:p w14:paraId="096BF9F5" w14:textId="3A8F07C0" w:rsidR="00E561D0" w:rsidRPr="00580175" w:rsidRDefault="00E561D0" w:rsidP="00580175">
      <w:pPr>
        <w:pStyle w:val="Kop2"/>
      </w:pPr>
      <w:r w:rsidRPr="00580175">
        <w:t>Basisaanpak</w:t>
      </w:r>
    </w:p>
    <w:p w14:paraId="0E60DC1C" w14:textId="678A8E79" w:rsidR="00E561D0" w:rsidRPr="00B10140" w:rsidRDefault="00E561D0" w:rsidP="00E561D0">
      <w:pPr>
        <w:spacing w:after="0" w:line="240" w:lineRule="auto"/>
        <w:rPr>
          <w:rFonts w:eastAsia="Times New Roman" w:cs="Times New Roman"/>
          <w:lang w:eastAsia="nl-NL"/>
        </w:rPr>
      </w:pPr>
      <w:r w:rsidRPr="00B10140">
        <w:rPr>
          <w:rFonts w:eastAsia="Times New Roman" w:cs="Times New Roman"/>
          <w:lang w:eastAsia="nl-NL"/>
        </w:rPr>
        <w:t xml:space="preserve">In samenwerking met het Pedologisch Instituut is de afgelopen jaren de aanpak “Wijzer Onderwijs” ontwikkeld. Een aanpak die speciaal gericht is op begeleiding van onze leerlingen.  Binnen </w:t>
      </w:r>
      <w:r w:rsidR="00AF09AD">
        <w:rPr>
          <w:rFonts w:eastAsia="Times New Roman" w:cs="Times New Roman"/>
          <w:lang w:eastAsia="nl-NL"/>
        </w:rPr>
        <w:t>De kleine Plantage</w:t>
      </w:r>
      <w:r w:rsidR="00AF09AD" w:rsidRPr="00B10140">
        <w:rPr>
          <w:rFonts w:eastAsia="Times New Roman" w:cs="Times New Roman"/>
          <w:lang w:eastAsia="nl-NL"/>
        </w:rPr>
        <w:t xml:space="preserve"> </w:t>
      </w:r>
      <w:r w:rsidRPr="00B10140">
        <w:rPr>
          <w:rFonts w:eastAsia="Times New Roman" w:cs="Times New Roman"/>
          <w:lang w:eastAsia="nl-NL"/>
        </w:rPr>
        <w:t>wordt deze aanpak als uitgangspunt gebruikt bij het beschrijven van het onderwijsleerklimaat van e</w:t>
      </w:r>
      <w:r w:rsidR="0057090B">
        <w:rPr>
          <w:rFonts w:eastAsia="Times New Roman" w:cs="Times New Roman"/>
          <w:lang w:eastAsia="nl-NL"/>
        </w:rPr>
        <w:t>lke groep in het groep</w:t>
      </w:r>
      <w:r w:rsidRPr="00B10140">
        <w:rPr>
          <w:rFonts w:eastAsia="Times New Roman" w:cs="Times New Roman"/>
          <w:lang w:eastAsia="nl-NL"/>
        </w:rPr>
        <w:t>splan.</w:t>
      </w:r>
    </w:p>
    <w:p w14:paraId="34E8E92D" w14:textId="77777777" w:rsidR="00E561D0" w:rsidRPr="00B10140" w:rsidRDefault="00E561D0" w:rsidP="00E561D0">
      <w:pPr>
        <w:spacing w:after="0" w:line="240" w:lineRule="auto"/>
        <w:rPr>
          <w:rFonts w:eastAsia="Times New Roman" w:cs="Times New Roman"/>
          <w:lang w:eastAsia="nl-NL"/>
        </w:rPr>
      </w:pPr>
      <w:r w:rsidRPr="00B10140">
        <w:rPr>
          <w:rFonts w:eastAsia="Times New Roman" w:cs="Times New Roman"/>
          <w:lang w:eastAsia="nl-NL"/>
        </w:rPr>
        <w:lastRenderedPageBreak/>
        <w:t>Begrippen die u hierbij steeds weer zult tegenkomen zijn;</w:t>
      </w:r>
    </w:p>
    <w:p w14:paraId="6646365E" w14:textId="77777777" w:rsidR="00E561D0" w:rsidRPr="00B10140" w:rsidRDefault="00E561D0" w:rsidP="00290C0A">
      <w:pPr>
        <w:numPr>
          <w:ilvl w:val="0"/>
          <w:numId w:val="3"/>
        </w:numPr>
        <w:spacing w:after="0" w:line="240" w:lineRule="auto"/>
        <w:rPr>
          <w:rFonts w:eastAsia="Times New Roman" w:cs="Times New Roman"/>
          <w:lang w:eastAsia="nl-NL"/>
        </w:rPr>
      </w:pPr>
      <w:r w:rsidRPr="00B10140">
        <w:rPr>
          <w:rFonts w:eastAsia="Times New Roman" w:cs="Times New Roman"/>
          <w:lang w:eastAsia="nl-NL"/>
        </w:rPr>
        <w:t>veiligheid</w:t>
      </w:r>
    </w:p>
    <w:p w14:paraId="2EA097E1" w14:textId="77777777" w:rsidR="00E561D0" w:rsidRPr="00B10140" w:rsidRDefault="00E561D0" w:rsidP="00290C0A">
      <w:pPr>
        <w:numPr>
          <w:ilvl w:val="0"/>
          <w:numId w:val="3"/>
        </w:numPr>
        <w:spacing w:after="0" w:line="240" w:lineRule="auto"/>
        <w:rPr>
          <w:rFonts w:eastAsia="Times New Roman" w:cs="Times New Roman"/>
          <w:lang w:eastAsia="nl-NL"/>
        </w:rPr>
      </w:pPr>
      <w:r w:rsidRPr="00B10140">
        <w:rPr>
          <w:rFonts w:eastAsia="Times New Roman" w:cs="Times New Roman"/>
          <w:lang w:eastAsia="nl-NL"/>
        </w:rPr>
        <w:t>acceptatie</w:t>
      </w:r>
    </w:p>
    <w:p w14:paraId="61EF6382" w14:textId="77777777" w:rsidR="00E561D0" w:rsidRPr="00B10140" w:rsidRDefault="00E561D0" w:rsidP="00290C0A">
      <w:pPr>
        <w:numPr>
          <w:ilvl w:val="0"/>
          <w:numId w:val="3"/>
        </w:numPr>
        <w:spacing w:after="0" w:line="240" w:lineRule="auto"/>
        <w:rPr>
          <w:rFonts w:eastAsia="Times New Roman" w:cs="Times New Roman"/>
          <w:lang w:eastAsia="nl-NL"/>
        </w:rPr>
      </w:pPr>
      <w:r w:rsidRPr="00B10140">
        <w:rPr>
          <w:rFonts w:eastAsia="Times New Roman" w:cs="Times New Roman"/>
          <w:lang w:eastAsia="nl-NL"/>
        </w:rPr>
        <w:t>verduidelijking</w:t>
      </w:r>
    </w:p>
    <w:p w14:paraId="37C96B16" w14:textId="77777777" w:rsidR="00E561D0" w:rsidRPr="00B10140" w:rsidRDefault="00E561D0" w:rsidP="00290C0A">
      <w:pPr>
        <w:numPr>
          <w:ilvl w:val="0"/>
          <w:numId w:val="3"/>
        </w:numPr>
        <w:spacing w:after="0" w:line="240" w:lineRule="auto"/>
        <w:rPr>
          <w:rFonts w:eastAsia="Times New Roman" w:cs="Times New Roman"/>
          <w:lang w:eastAsia="nl-NL"/>
        </w:rPr>
      </w:pPr>
      <w:r w:rsidRPr="00B10140">
        <w:rPr>
          <w:rFonts w:eastAsia="Times New Roman" w:cs="Times New Roman"/>
          <w:lang w:eastAsia="nl-NL"/>
        </w:rPr>
        <w:t>voorspelbaarheid en structuur</w:t>
      </w:r>
    </w:p>
    <w:p w14:paraId="2BDEC76C" w14:textId="6095FB49" w:rsidR="006065F4" w:rsidRPr="00AF09AD" w:rsidRDefault="00E561D0" w:rsidP="00AF09AD">
      <w:pPr>
        <w:spacing w:after="0" w:line="240" w:lineRule="auto"/>
        <w:rPr>
          <w:rFonts w:eastAsia="Times New Roman" w:cs="Times New Roman"/>
          <w:lang w:eastAsia="nl-NL"/>
        </w:rPr>
      </w:pPr>
      <w:r w:rsidRPr="00B10140">
        <w:rPr>
          <w:rFonts w:eastAsia="Times New Roman" w:cs="Times New Roman"/>
          <w:lang w:eastAsia="nl-NL"/>
        </w:rPr>
        <w:t xml:space="preserve">Eén van de basisvoorwaarden voor elke leerling om zich te kunnen ontwikkelen is een gevoel van veiligheid. Door hun complexe problematiek hebben veel kinderen dit gevoel van veiligheid verloren. </w:t>
      </w:r>
      <w:r w:rsidR="00AF09AD">
        <w:rPr>
          <w:rFonts w:eastAsia="Times New Roman" w:cs="Times New Roman"/>
          <w:lang w:eastAsia="nl-NL"/>
        </w:rPr>
        <w:t>De kleine Plantage</w:t>
      </w:r>
      <w:r w:rsidR="00AF09AD" w:rsidRPr="00B10140">
        <w:rPr>
          <w:rFonts w:eastAsia="Times New Roman" w:cs="Times New Roman"/>
          <w:lang w:eastAsia="nl-NL"/>
        </w:rPr>
        <w:t xml:space="preserve"> </w:t>
      </w:r>
      <w:r w:rsidRPr="00B10140">
        <w:rPr>
          <w:rFonts w:eastAsia="Times New Roman" w:cs="Times New Roman"/>
          <w:lang w:eastAsia="nl-NL"/>
        </w:rPr>
        <w:t>realiseert een klimaat waarin angsten en onzekerheden bij kinderen zoveel mogelijk worden overwonnen, waarbinnen een klimaat van veiligheid en acceptatie ontstaat, kinderen (weer) durven nieuwsgierig te zijn en de wereld te onderzoeken en leren om op positieve wijze contacten met anderen aan te gaan. Bewust streven we het opdoen van succeservaringen na. De ontwikkeling van sociale vaardigheden is een vast onderdeel van het programma. Acceptatie van het kind en begrip van de manier waarop een stoornis zich kan uiten, blijkt uit de manier waarop we de leerlingen benaderen en hen helpen zich te ontwikkelen. Structuur bieden wil zeggen: voorspelbaar zijn, betekenis verlenen, dingen duidelijk maken. Duidelijkheid wordt geboden door de rustige inrichting van de lokalen, door de manier waarop de leerkracht</w:t>
      </w:r>
      <w:r w:rsidR="00AF09AD">
        <w:rPr>
          <w:rFonts w:eastAsia="Times New Roman" w:cs="Times New Roman"/>
          <w:lang w:eastAsia="nl-NL"/>
        </w:rPr>
        <w:t xml:space="preserve">/de </w:t>
      </w:r>
      <w:r w:rsidR="00B235FA">
        <w:rPr>
          <w:rFonts w:eastAsia="Times New Roman" w:cs="Times New Roman"/>
          <w:lang w:eastAsia="nl-NL"/>
        </w:rPr>
        <w:t>jeugdzorgwerker (jzw’er)</w:t>
      </w:r>
      <w:r w:rsidRPr="00B10140">
        <w:rPr>
          <w:rFonts w:eastAsia="Times New Roman" w:cs="Times New Roman"/>
          <w:lang w:eastAsia="nl-NL"/>
        </w:rPr>
        <w:t xml:space="preserve"> de activiteiten aanbiedt, de manier waarop leerkrachten</w:t>
      </w:r>
      <w:r w:rsidR="00AF09AD">
        <w:rPr>
          <w:rFonts w:eastAsia="Times New Roman" w:cs="Times New Roman"/>
          <w:lang w:eastAsia="nl-NL"/>
        </w:rPr>
        <w:t xml:space="preserve">/ </w:t>
      </w:r>
      <w:r w:rsidR="00B235FA">
        <w:rPr>
          <w:rFonts w:eastAsia="Times New Roman" w:cs="Times New Roman"/>
          <w:lang w:eastAsia="nl-NL"/>
        </w:rPr>
        <w:t>jzw’ers</w:t>
      </w:r>
      <w:r w:rsidRPr="00B10140">
        <w:rPr>
          <w:rFonts w:eastAsia="Times New Roman" w:cs="Times New Roman"/>
          <w:lang w:eastAsia="nl-NL"/>
        </w:rPr>
        <w:t xml:space="preserve"> spreken met en over de kinderen, de voorspelbaarheid in het consequente gedrag van de groepsleiding, etc. Deze voorspelbaarheid leidt er toe dat kinderen zich veilig voelen.</w:t>
      </w:r>
      <w:r w:rsidR="0046202B">
        <w:rPr>
          <w:rFonts w:eastAsia="Times New Roman" w:cs="Times New Roman"/>
          <w:lang w:eastAsia="nl-NL"/>
        </w:rPr>
        <w:t xml:space="preserve"> </w:t>
      </w:r>
      <w:r w:rsidRPr="00B10140">
        <w:rPr>
          <w:rFonts w:eastAsia="Times New Roman" w:cs="Times New Roman"/>
          <w:lang w:eastAsia="nl-NL"/>
        </w:rPr>
        <w:t>En wie zich veilig voelt, stelt zich o</w:t>
      </w:r>
      <w:r w:rsidR="00AF09AD">
        <w:rPr>
          <w:rFonts w:eastAsia="Times New Roman" w:cs="Times New Roman"/>
          <w:lang w:eastAsia="nl-NL"/>
        </w:rPr>
        <w:t>pen op en kan zich ontwikkelen.</w:t>
      </w:r>
    </w:p>
    <w:p w14:paraId="42F9734A" w14:textId="67941A05" w:rsidR="00E561D0" w:rsidRPr="00580175" w:rsidRDefault="00E561D0" w:rsidP="00580175">
      <w:pPr>
        <w:pStyle w:val="Kop2"/>
      </w:pPr>
      <w:r w:rsidRPr="00580175">
        <w:t>Leertijd</w:t>
      </w:r>
    </w:p>
    <w:p w14:paraId="76C8A7AF" w14:textId="3469BC07" w:rsidR="00E561D0" w:rsidRPr="00B10140" w:rsidRDefault="00E561D0" w:rsidP="00E561D0">
      <w:pPr>
        <w:spacing w:after="0" w:line="240" w:lineRule="auto"/>
        <w:rPr>
          <w:rFonts w:eastAsia="Times New Roman" w:cs="Times New Roman"/>
          <w:lang w:eastAsia="nl-NL"/>
        </w:rPr>
      </w:pPr>
      <w:r w:rsidRPr="00B10140">
        <w:rPr>
          <w:rFonts w:eastAsia="Times New Roman" w:cs="Times New Roman"/>
          <w:lang w:eastAsia="nl-NL"/>
        </w:rPr>
        <w:t>De leertijd is conform wetgeving primair onderwijs. We werken met vaste schooltijden en een jaar-, en leerstofplanning in alle groepen.</w:t>
      </w:r>
      <w:r w:rsidR="00B139B5">
        <w:rPr>
          <w:rFonts w:eastAsia="Times New Roman" w:cs="Times New Roman"/>
          <w:lang w:eastAsia="nl-NL"/>
        </w:rPr>
        <w:t xml:space="preserve"> Voor de kinderen op De kleine Plantage vragen we een l</w:t>
      </w:r>
      <w:r w:rsidR="00AF09AD">
        <w:rPr>
          <w:rFonts w:eastAsia="Times New Roman" w:cs="Times New Roman"/>
          <w:lang w:eastAsia="nl-NL"/>
        </w:rPr>
        <w:t>eertijd ontheffing aan van 50 %, zodat er naast onderwijs ook behandeling geboden kan worden.</w:t>
      </w:r>
      <w:r w:rsidR="00B139B5">
        <w:rPr>
          <w:rFonts w:eastAsia="Times New Roman" w:cs="Times New Roman"/>
          <w:lang w:eastAsia="nl-NL"/>
        </w:rPr>
        <w:t xml:space="preserve"> Dat houdt in </w:t>
      </w:r>
      <w:r w:rsidR="00AF09AD">
        <w:rPr>
          <w:rFonts w:eastAsia="Times New Roman" w:cs="Times New Roman"/>
          <w:lang w:eastAsia="nl-NL"/>
        </w:rPr>
        <w:t xml:space="preserve">dat </w:t>
      </w:r>
      <w:r w:rsidR="00B139B5">
        <w:rPr>
          <w:rFonts w:eastAsia="Times New Roman" w:cs="Times New Roman"/>
          <w:lang w:eastAsia="nl-NL"/>
        </w:rPr>
        <w:t>alle kinderen minimaal 440 uur les krijgen aangeboden gedurende het schooljaar.</w:t>
      </w:r>
    </w:p>
    <w:p w14:paraId="0AD5E18F" w14:textId="223F0521" w:rsidR="00E561D0" w:rsidRDefault="00E561D0" w:rsidP="00E561D0">
      <w:pPr>
        <w:spacing w:after="0" w:line="240" w:lineRule="auto"/>
        <w:rPr>
          <w:rFonts w:eastAsia="Times New Roman" w:cs="Times New Roman"/>
          <w:lang w:eastAsia="nl-NL"/>
        </w:rPr>
      </w:pPr>
      <w:r w:rsidRPr="00B10140">
        <w:rPr>
          <w:rFonts w:eastAsia="Times New Roman" w:cs="Times New Roman"/>
          <w:lang w:eastAsia="nl-NL"/>
        </w:rPr>
        <w:t>Wij streven ernaar de leertijd zo efficiënt mogelijk in te richten. Door de algemene aanpak, gebaseerd op de aanpak Wijzer Onderwijs, maken wij het schoolgaan voor de leerlingen duidelijk en overzichtelijk.  Zo hebben zij zicht op hetgeen er van hen verwacht wordt.</w:t>
      </w:r>
    </w:p>
    <w:p w14:paraId="2076336D" w14:textId="77777777" w:rsidR="00B25082" w:rsidRPr="00B10140" w:rsidRDefault="00B25082" w:rsidP="00E561D0">
      <w:pPr>
        <w:spacing w:after="0" w:line="240" w:lineRule="auto"/>
        <w:rPr>
          <w:rFonts w:eastAsia="Times New Roman" w:cs="Times New Roman"/>
          <w:lang w:eastAsia="nl-NL"/>
        </w:rPr>
      </w:pPr>
    </w:p>
    <w:p w14:paraId="4F514ED2" w14:textId="77777777" w:rsidR="00E561D0" w:rsidRPr="00B10140" w:rsidRDefault="00E561D0" w:rsidP="00E561D0">
      <w:pPr>
        <w:spacing w:after="0" w:line="240" w:lineRule="auto"/>
        <w:rPr>
          <w:rFonts w:eastAsia="Times New Roman" w:cs="Times New Roman"/>
          <w:lang w:eastAsia="nl-NL"/>
        </w:rPr>
      </w:pPr>
      <w:r w:rsidRPr="00B10140">
        <w:rPr>
          <w:rFonts w:eastAsia="Times New Roman" w:cs="Times New Roman"/>
          <w:lang w:eastAsia="nl-NL"/>
        </w:rPr>
        <w:t>Didactische en instructievaardigheden</w:t>
      </w:r>
    </w:p>
    <w:p w14:paraId="7D49B2C4" w14:textId="77777777" w:rsidR="00E561D0" w:rsidRPr="00B10140" w:rsidRDefault="00E561D0" w:rsidP="00E561D0">
      <w:pPr>
        <w:spacing w:after="0" w:line="240" w:lineRule="auto"/>
        <w:rPr>
          <w:rFonts w:eastAsia="Times New Roman" w:cs="Times New Roman"/>
          <w:lang w:eastAsia="nl-NL"/>
        </w:rPr>
      </w:pPr>
      <w:r w:rsidRPr="00B10140">
        <w:rPr>
          <w:rFonts w:eastAsia="Times New Roman" w:cs="Times New Roman"/>
          <w:lang w:eastAsia="nl-NL"/>
        </w:rPr>
        <w:t>Vanuit het ontwikkelingsperspectief en de aanpak Wijzer Onderwijs worden de volgende didactische vaardigheden ingezet.</w:t>
      </w:r>
    </w:p>
    <w:p w14:paraId="0F5BF94D" w14:textId="77777777" w:rsidR="00E561D0" w:rsidRPr="00B10140" w:rsidRDefault="00E561D0" w:rsidP="00290C0A">
      <w:pPr>
        <w:numPr>
          <w:ilvl w:val="0"/>
          <w:numId w:val="4"/>
        </w:numPr>
        <w:spacing w:after="0" w:line="240" w:lineRule="auto"/>
        <w:rPr>
          <w:rFonts w:eastAsia="Times New Roman" w:cs="Times New Roman"/>
          <w:lang w:eastAsia="nl-NL"/>
        </w:rPr>
      </w:pPr>
      <w:r w:rsidRPr="00B10140">
        <w:rPr>
          <w:rFonts w:eastAsia="Times New Roman" w:cs="Times New Roman"/>
          <w:lang w:eastAsia="nl-NL"/>
        </w:rPr>
        <w:t>Duidelijke instructie aan klas/ groep</w:t>
      </w:r>
    </w:p>
    <w:p w14:paraId="5677A842" w14:textId="77777777" w:rsidR="00E561D0" w:rsidRPr="00B10140" w:rsidRDefault="00E561D0" w:rsidP="00290C0A">
      <w:pPr>
        <w:numPr>
          <w:ilvl w:val="0"/>
          <w:numId w:val="4"/>
        </w:numPr>
        <w:spacing w:after="0" w:line="240" w:lineRule="auto"/>
        <w:rPr>
          <w:rFonts w:eastAsia="Times New Roman" w:cs="Times New Roman"/>
          <w:lang w:eastAsia="nl-NL"/>
        </w:rPr>
      </w:pPr>
      <w:r w:rsidRPr="00B10140">
        <w:rPr>
          <w:rFonts w:eastAsia="Times New Roman" w:cs="Times New Roman"/>
          <w:lang w:eastAsia="nl-NL"/>
        </w:rPr>
        <w:t>Duidelijke instructie aan individuele leerlingen</w:t>
      </w:r>
    </w:p>
    <w:p w14:paraId="7F437758" w14:textId="3C49C22E" w:rsidR="00EA63E6" w:rsidRPr="006971C7" w:rsidRDefault="00E561D0" w:rsidP="00290C0A">
      <w:pPr>
        <w:numPr>
          <w:ilvl w:val="0"/>
          <w:numId w:val="4"/>
        </w:numPr>
        <w:spacing w:after="0" w:line="240" w:lineRule="auto"/>
        <w:rPr>
          <w:rFonts w:eastAsia="Times New Roman" w:cs="Times New Roman"/>
          <w:lang w:eastAsia="nl-NL"/>
        </w:rPr>
      </w:pPr>
      <w:r w:rsidRPr="00B10140">
        <w:rPr>
          <w:rFonts w:eastAsia="Times New Roman" w:cs="Times New Roman"/>
          <w:lang w:eastAsia="nl-NL"/>
        </w:rPr>
        <w:t>Variatie in werkvormen</w:t>
      </w:r>
    </w:p>
    <w:p w14:paraId="65F34F09" w14:textId="77777777" w:rsidR="00E561D0" w:rsidRPr="00B10140" w:rsidRDefault="00E561D0" w:rsidP="00290C0A">
      <w:pPr>
        <w:numPr>
          <w:ilvl w:val="0"/>
          <w:numId w:val="4"/>
        </w:numPr>
        <w:spacing w:after="0" w:line="240" w:lineRule="auto"/>
        <w:rPr>
          <w:rFonts w:eastAsia="Times New Roman" w:cs="Times New Roman"/>
          <w:lang w:eastAsia="nl-NL"/>
        </w:rPr>
      </w:pPr>
      <w:r w:rsidRPr="00B10140">
        <w:rPr>
          <w:rFonts w:eastAsia="Times New Roman" w:cs="Times New Roman"/>
          <w:lang w:eastAsia="nl-NL"/>
        </w:rPr>
        <w:t>De leerlingen worden door de leerkracht geactiveerd tijdens de les</w:t>
      </w:r>
    </w:p>
    <w:p w14:paraId="422BF445" w14:textId="77777777" w:rsidR="00E561D0" w:rsidRPr="00B10140" w:rsidRDefault="00E561D0" w:rsidP="00290C0A">
      <w:pPr>
        <w:numPr>
          <w:ilvl w:val="0"/>
          <w:numId w:val="4"/>
        </w:numPr>
        <w:spacing w:after="0" w:line="240" w:lineRule="auto"/>
        <w:rPr>
          <w:rFonts w:eastAsia="Times New Roman" w:cs="Times New Roman"/>
          <w:lang w:eastAsia="nl-NL"/>
        </w:rPr>
      </w:pPr>
      <w:r w:rsidRPr="00B10140">
        <w:rPr>
          <w:rFonts w:eastAsia="Times New Roman" w:cs="Times New Roman"/>
          <w:lang w:eastAsia="nl-NL"/>
        </w:rPr>
        <w:t>De leerkracht activeert de voorkennis bij de leerlingen</w:t>
      </w:r>
    </w:p>
    <w:p w14:paraId="2B46D967" w14:textId="77777777" w:rsidR="00E561D0" w:rsidRDefault="00E561D0" w:rsidP="00290C0A">
      <w:pPr>
        <w:numPr>
          <w:ilvl w:val="0"/>
          <w:numId w:val="4"/>
        </w:numPr>
        <w:spacing w:after="0" w:line="240" w:lineRule="auto"/>
        <w:rPr>
          <w:rFonts w:eastAsia="Times New Roman" w:cs="Times New Roman"/>
          <w:lang w:eastAsia="nl-NL"/>
        </w:rPr>
      </w:pPr>
      <w:r w:rsidRPr="00B10140">
        <w:rPr>
          <w:rFonts w:eastAsia="Times New Roman" w:cs="Times New Roman"/>
          <w:lang w:eastAsia="nl-NL"/>
        </w:rPr>
        <w:t>Efficiënt gebruik van de lestijd</w:t>
      </w:r>
    </w:p>
    <w:p w14:paraId="580F1231" w14:textId="77777777" w:rsidR="00E561D0" w:rsidRPr="00B10140" w:rsidRDefault="00E561D0" w:rsidP="00290C0A">
      <w:pPr>
        <w:numPr>
          <w:ilvl w:val="0"/>
          <w:numId w:val="4"/>
        </w:numPr>
        <w:spacing w:after="0" w:line="240" w:lineRule="auto"/>
        <w:rPr>
          <w:rFonts w:eastAsia="Times New Roman" w:cs="Times New Roman"/>
          <w:lang w:eastAsia="nl-NL"/>
        </w:rPr>
      </w:pPr>
      <w:r w:rsidRPr="00B10140">
        <w:rPr>
          <w:rFonts w:eastAsia="Times New Roman" w:cs="Times New Roman"/>
          <w:lang w:eastAsia="nl-NL"/>
        </w:rPr>
        <w:t>Hanteren van structurele lesopbouw</w:t>
      </w:r>
    </w:p>
    <w:p w14:paraId="5539D078" w14:textId="77777777" w:rsidR="00E561D0" w:rsidRPr="00B10140" w:rsidRDefault="00E561D0" w:rsidP="00290C0A">
      <w:pPr>
        <w:numPr>
          <w:ilvl w:val="0"/>
          <w:numId w:val="4"/>
        </w:numPr>
        <w:spacing w:after="0" w:line="240" w:lineRule="auto"/>
        <w:rPr>
          <w:rFonts w:eastAsia="Times New Roman" w:cs="Times New Roman"/>
          <w:lang w:eastAsia="nl-NL"/>
        </w:rPr>
      </w:pPr>
      <w:r w:rsidRPr="00B10140">
        <w:rPr>
          <w:rFonts w:eastAsia="Times New Roman" w:cs="Times New Roman"/>
          <w:lang w:eastAsia="nl-NL"/>
        </w:rPr>
        <w:t>Zorg dragen voor duidelijke overgang van instructie naar verwerking</w:t>
      </w:r>
    </w:p>
    <w:p w14:paraId="25FF704D" w14:textId="77777777" w:rsidR="00E561D0" w:rsidRPr="00B10140" w:rsidRDefault="00E561D0" w:rsidP="00290C0A">
      <w:pPr>
        <w:numPr>
          <w:ilvl w:val="0"/>
          <w:numId w:val="4"/>
        </w:numPr>
        <w:spacing w:after="0" w:line="240" w:lineRule="auto"/>
        <w:rPr>
          <w:rFonts w:eastAsia="Times New Roman" w:cs="Times New Roman"/>
          <w:lang w:eastAsia="nl-NL"/>
        </w:rPr>
      </w:pPr>
      <w:r w:rsidRPr="00B10140">
        <w:rPr>
          <w:rFonts w:eastAsia="Times New Roman" w:cs="Times New Roman"/>
          <w:lang w:eastAsia="nl-NL"/>
        </w:rPr>
        <w:t>Leerlingen worden uitgedaagd na te denken en niet alleen te reproduceren</w:t>
      </w:r>
    </w:p>
    <w:p w14:paraId="5383F23E" w14:textId="77777777" w:rsidR="00E561D0" w:rsidRPr="00B10140" w:rsidRDefault="00E561D0" w:rsidP="00290C0A">
      <w:pPr>
        <w:numPr>
          <w:ilvl w:val="0"/>
          <w:numId w:val="4"/>
        </w:numPr>
        <w:spacing w:after="0" w:line="240" w:lineRule="auto"/>
        <w:rPr>
          <w:rFonts w:eastAsia="Times New Roman" w:cs="Times New Roman"/>
          <w:lang w:eastAsia="nl-NL"/>
        </w:rPr>
      </w:pPr>
      <w:r w:rsidRPr="00B10140">
        <w:rPr>
          <w:rFonts w:eastAsia="Times New Roman" w:cs="Times New Roman"/>
          <w:lang w:eastAsia="nl-NL"/>
        </w:rPr>
        <w:t>Zwakke leerlingen ontvangen extra aandacht</w:t>
      </w:r>
    </w:p>
    <w:p w14:paraId="07F11E2D" w14:textId="77777777" w:rsidR="00E561D0" w:rsidRPr="00B10140" w:rsidRDefault="00E561D0" w:rsidP="00290C0A">
      <w:pPr>
        <w:numPr>
          <w:ilvl w:val="0"/>
          <w:numId w:val="4"/>
        </w:numPr>
        <w:spacing w:after="0" w:line="240" w:lineRule="auto"/>
        <w:rPr>
          <w:rFonts w:eastAsia="Times New Roman" w:cs="Times New Roman"/>
          <w:lang w:eastAsia="nl-NL"/>
        </w:rPr>
      </w:pPr>
      <w:r w:rsidRPr="00B10140">
        <w:rPr>
          <w:rFonts w:eastAsia="Times New Roman" w:cs="Times New Roman"/>
          <w:lang w:eastAsia="nl-NL"/>
        </w:rPr>
        <w:t>Sterke leerlingen krijgen extra uitdaging</w:t>
      </w:r>
    </w:p>
    <w:p w14:paraId="45700A8B" w14:textId="77777777" w:rsidR="006971C7" w:rsidRDefault="006971C7" w:rsidP="00E561D0">
      <w:pPr>
        <w:spacing w:after="0" w:line="240" w:lineRule="auto"/>
        <w:rPr>
          <w:rFonts w:eastAsia="Times New Roman" w:cs="Times New Roman"/>
          <w:lang w:eastAsia="nl-NL"/>
        </w:rPr>
      </w:pPr>
    </w:p>
    <w:p w14:paraId="51663D7D" w14:textId="77777777" w:rsidR="00417B61" w:rsidRDefault="00417B61" w:rsidP="00E561D0">
      <w:pPr>
        <w:spacing w:after="0" w:line="240" w:lineRule="auto"/>
        <w:rPr>
          <w:rFonts w:eastAsia="Times New Roman" w:cs="Times New Roman"/>
          <w:lang w:eastAsia="nl-NL"/>
        </w:rPr>
      </w:pPr>
    </w:p>
    <w:p w14:paraId="5A51BFF9" w14:textId="77777777" w:rsidR="00417B61" w:rsidRDefault="00417B61" w:rsidP="00E561D0">
      <w:pPr>
        <w:spacing w:after="0" w:line="240" w:lineRule="auto"/>
        <w:rPr>
          <w:rFonts w:eastAsia="Times New Roman" w:cs="Times New Roman"/>
          <w:lang w:eastAsia="nl-NL"/>
        </w:rPr>
      </w:pPr>
    </w:p>
    <w:p w14:paraId="0D3E8BF3" w14:textId="77777777" w:rsidR="00417B61" w:rsidRDefault="00417B61" w:rsidP="00E561D0">
      <w:pPr>
        <w:spacing w:after="0" w:line="240" w:lineRule="auto"/>
        <w:rPr>
          <w:rFonts w:eastAsia="Times New Roman" w:cs="Times New Roman"/>
          <w:lang w:eastAsia="nl-NL"/>
        </w:rPr>
      </w:pPr>
    </w:p>
    <w:p w14:paraId="338BB09C" w14:textId="77777777" w:rsidR="00417B61" w:rsidRDefault="00417B61" w:rsidP="00E561D0">
      <w:pPr>
        <w:spacing w:after="0" w:line="240" w:lineRule="auto"/>
        <w:rPr>
          <w:rFonts w:eastAsia="Times New Roman" w:cs="Times New Roman"/>
          <w:lang w:eastAsia="nl-NL"/>
        </w:rPr>
      </w:pPr>
    </w:p>
    <w:p w14:paraId="11032784" w14:textId="77777777" w:rsidR="00417B61" w:rsidRPr="00B10140" w:rsidRDefault="00417B61" w:rsidP="00E561D0">
      <w:pPr>
        <w:spacing w:after="0" w:line="240" w:lineRule="auto"/>
        <w:rPr>
          <w:rFonts w:eastAsia="Times New Roman" w:cs="Times New Roman"/>
          <w:lang w:eastAsia="nl-NL"/>
        </w:rPr>
      </w:pPr>
    </w:p>
    <w:p w14:paraId="761FC3D2" w14:textId="6729D259" w:rsidR="00E561D0" w:rsidRPr="00B10140" w:rsidRDefault="00AF09AD" w:rsidP="00E561D0">
      <w:pPr>
        <w:spacing w:after="0" w:line="240" w:lineRule="auto"/>
        <w:rPr>
          <w:rFonts w:eastAsia="Times New Roman" w:cs="Times New Roman"/>
          <w:lang w:eastAsia="nl-NL"/>
        </w:rPr>
      </w:pPr>
      <w:r>
        <w:rPr>
          <w:rFonts w:eastAsia="Times New Roman" w:cs="Times New Roman"/>
          <w:lang w:eastAsia="nl-NL"/>
        </w:rPr>
        <w:lastRenderedPageBreak/>
        <w:t>Pedagogisch handelen en leer</w:t>
      </w:r>
      <w:r w:rsidR="00E561D0" w:rsidRPr="00B10140">
        <w:rPr>
          <w:rFonts w:eastAsia="Times New Roman" w:cs="Times New Roman"/>
          <w:lang w:eastAsia="nl-NL"/>
        </w:rPr>
        <w:t>klimaat</w:t>
      </w:r>
    </w:p>
    <w:p w14:paraId="3BA84633" w14:textId="575F2C89" w:rsidR="00E561D0" w:rsidRPr="00B10140" w:rsidRDefault="00E561D0" w:rsidP="00E561D0">
      <w:pPr>
        <w:spacing w:after="0" w:line="240" w:lineRule="auto"/>
        <w:rPr>
          <w:rFonts w:eastAsia="Times New Roman" w:cs="Times New Roman"/>
          <w:lang w:eastAsia="nl-NL"/>
        </w:rPr>
      </w:pPr>
      <w:r w:rsidRPr="00B10140">
        <w:rPr>
          <w:rFonts w:eastAsia="Times New Roman" w:cs="Times New Roman"/>
          <w:lang w:eastAsia="nl-NL"/>
        </w:rPr>
        <w:t xml:space="preserve">Vanuit het ontwikkelingsperspectief </w:t>
      </w:r>
      <w:r w:rsidR="00AF09AD">
        <w:rPr>
          <w:rFonts w:eastAsia="Times New Roman" w:cs="Times New Roman"/>
          <w:lang w:eastAsia="nl-NL"/>
        </w:rPr>
        <w:t xml:space="preserve">(OPP) </w:t>
      </w:r>
      <w:r w:rsidRPr="00B10140">
        <w:rPr>
          <w:rFonts w:eastAsia="Times New Roman" w:cs="Times New Roman"/>
          <w:lang w:eastAsia="nl-NL"/>
        </w:rPr>
        <w:t>en de aanpak Wijzer Onderwijs worden de volgende pedagogische vaardigheden ingezet.</w:t>
      </w:r>
    </w:p>
    <w:p w14:paraId="4199F68F" w14:textId="75A51F01" w:rsidR="00E561D0" w:rsidRPr="00B10140" w:rsidRDefault="00E561D0" w:rsidP="00290C0A">
      <w:pPr>
        <w:numPr>
          <w:ilvl w:val="0"/>
          <w:numId w:val="5"/>
        </w:numPr>
        <w:spacing w:after="0" w:line="240" w:lineRule="auto"/>
        <w:rPr>
          <w:rFonts w:eastAsia="Times New Roman" w:cs="Times New Roman"/>
          <w:lang w:eastAsia="nl-NL"/>
        </w:rPr>
      </w:pPr>
      <w:r w:rsidRPr="00B10140">
        <w:rPr>
          <w:rFonts w:eastAsia="Times New Roman" w:cs="Times New Roman"/>
          <w:lang w:eastAsia="nl-NL"/>
        </w:rPr>
        <w:t>De leerkracht vo</w:t>
      </w:r>
      <w:r w:rsidR="00AF09AD">
        <w:rPr>
          <w:rFonts w:eastAsia="Times New Roman" w:cs="Times New Roman"/>
          <w:lang w:eastAsia="nl-NL"/>
        </w:rPr>
        <w:t>lgt de ontwikkelingen in de groep</w:t>
      </w:r>
      <w:r w:rsidRPr="00B10140">
        <w:rPr>
          <w:rFonts w:eastAsia="Times New Roman" w:cs="Times New Roman"/>
          <w:lang w:eastAsia="nl-NL"/>
        </w:rPr>
        <w:t xml:space="preserve"> voortdurend en anticipeert hier onder andere op door het aanpassen van instructies, het geven van feedback</w:t>
      </w:r>
      <w:r w:rsidR="0046202B">
        <w:rPr>
          <w:rFonts w:eastAsia="Times New Roman" w:cs="Times New Roman"/>
          <w:lang w:eastAsia="nl-NL"/>
        </w:rPr>
        <w:t>.</w:t>
      </w:r>
    </w:p>
    <w:p w14:paraId="4A94923B" w14:textId="5AA36FB5" w:rsidR="00E561D0" w:rsidRPr="00B10140" w:rsidRDefault="00E561D0" w:rsidP="00290C0A">
      <w:pPr>
        <w:numPr>
          <w:ilvl w:val="0"/>
          <w:numId w:val="5"/>
        </w:numPr>
        <w:spacing w:after="0" w:line="240" w:lineRule="auto"/>
        <w:rPr>
          <w:rFonts w:eastAsia="Times New Roman" w:cs="Times New Roman"/>
          <w:lang w:eastAsia="nl-NL"/>
        </w:rPr>
      </w:pPr>
      <w:r w:rsidRPr="00B10140">
        <w:rPr>
          <w:rFonts w:eastAsia="Times New Roman" w:cs="Times New Roman"/>
          <w:lang w:eastAsia="nl-NL"/>
        </w:rPr>
        <w:t xml:space="preserve">De leerkracht is zich bewust van zijn voorbeeldfunctie en doet wat </w:t>
      </w:r>
      <w:r w:rsidR="00AF09AD">
        <w:rPr>
          <w:rFonts w:eastAsia="Times New Roman" w:cs="Times New Roman"/>
          <w:lang w:eastAsia="nl-NL"/>
        </w:rPr>
        <w:t>z</w:t>
      </w:r>
      <w:r w:rsidRPr="00B10140">
        <w:rPr>
          <w:rFonts w:eastAsia="Times New Roman" w:cs="Times New Roman"/>
          <w:lang w:eastAsia="nl-NL"/>
        </w:rPr>
        <w:t>ij zegt</w:t>
      </w:r>
      <w:r w:rsidR="0046202B">
        <w:rPr>
          <w:rFonts w:eastAsia="Times New Roman" w:cs="Times New Roman"/>
          <w:lang w:eastAsia="nl-NL"/>
        </w:rPr>
        <w:t>.</w:t>
      </w:r>
    </w:p>
    <w:p w14:paraId="40BAC9CF" w14:textId="4B0166D1" w:rsidR="00E561D0" w:rsidRPr="00B10140" w:rsidRDefault="00E561D0" w:rsidP="00290C0A">
      <w:pPr>
        <w:numPr>
          <w:ilvl w:val="0"/>
          <w:numId w:val="5"/>
        </w:numPr>
        <w:spacing w:after="0" w:line="240" w:lineRule="auto"/>
        <w:rPr>
          <w:rFonts w:eastAsia="Times New Roman" w:cs="Times New Roman"/>
          <w:lang w:eastAsia="nl-NL"/>
        </w:rPr>
      </w:pPr>
      <w:r w:rsidRPr="00B10140">
        <w:rPr>
          <w:rFonts w:eastAsia="Times New Roman" w:cs="Times New Roman"/>
          <w:lang w:eastAsia="nl-NL"/>
        </w:rPr>
        <w:t>De leeromgeving straalt rust uit en is goed verzorgd</w:t>
      </w:r>
      <w:r w:rsidR="0046202B">
        <w:rPr>
          <w:rFonts w:eastAsia="Times New Roman" w:cs="Times New Roman"/>
          <w:lang w:eastAsia="nl-NL"/>
        </w:rPr>
        <w:t>.</w:t>
      </w:r>
    </w:p>
    <w:p w14:paraId="58DCE503" w14:textId="77777777" w:rsidR="00E561D0" w:rsidRPr="00B10140" w:rsidRDefault="00E561D0" w:rsidP="00290C0A">
      <w:pPr>
        <w:numPr>
          <w:ilvl w:val="0"/>
          <w:numId w:val="5"/>
        </w:numPr>
        <w:spacing w:after="0" w:line="240" w:lineRule="auto"/>
        <w:rPr>
          <w:rFonts w:eastAsia="Times New Roman" w:cs="Times New Roman"/>
          <w:lang w:eastAsia="nl-NL"/>
        </w:rPr>
      </w:pPr>
      <w:r w:rsidRPr="00B10140">
        <w:rPr>
          <w:rFonts w:eastAsia="Times New Roman" w:cs="Times New Roman"/>
          <w:lang w:eastAsia="nl-NL"/>
        </w:rPr>
        <w:t>Er wordt naar de leerlingen geluisterd.</w:t>
      </w:r>
    </w:p>
    <w:p w14:paraId="2D4A83A0" w14:textId="0FD247A1" w:rsidR="00E561D0" w:rsidRPr="00B10140" w:rsidRDefault="00E561D0" w:rsidP="00290C0A">
      <w:pPr>
        <w:numPr>
          <w:ilvl w:val="0"/>
          <w:numId w:val="5"/>
        </w:numPr>
        <w:spacing w:after="0" w:line="240" w:lineRule="auto"/>
        <w:rPr>
          <w:rFonts w:eastAsia="Times New Roman" w:cs="Times New Roman"/>
          <w:lang w:eastAsia="nl-NL"/>
        </w:rPr>
      </w:pPr>
      <w:r w:rsidRPr="00B10140">
        <w:rPr>
          <w:rFonts w:eastAsia="Times New Roman" w:cs="Times New Roman"/>
          <w:lang w:eastAsia="nl-NL"/>
        </w:rPr>
        <w:t>Het negeren van (negatief) gedrag indien mogelijk</w:t>
      </w:r>
      <w:r w:rsidR="0046202B">
        <w:rPr>
          <w:rFonts w:eastAsia="Times New Roman" w:cs="Times New Roman"/>
          <w:lang w:eastAsia="nl-NL"/>
        </w:rPr>
        <w:t>.</w:t>
      </w:r>
    </w:p>
    <w:p w14:paraId="1EA85B4E" w14:textId="1112ADF4" w:rsidR="00E561D0" w:rsidRPr="00B10140" w:rsidRDefault="00E561D0" w:rsidP="00290C0A">
      <w:pPr>
        <w:numPr>
          <w:ilvl w:val="0"/>
          <w:numId w:val="5"/>
        </w:numPr>
        <w:spacing w:after="0" w:line="240" w:lineRule="auto"/>
        <w:rPr>
          <w:rFonts w:eastAsia="Times New Roman" w:cs="Times New Roman"/>
          <w:lang w:eastAsia="nl-NL"/>
        </w:rPr>
      </w:pPr>
      <w:r w:rsidRPr="00B10140">
        <w:rPr>
          <w:rFonts w:eastAsia="Times New Roman" w:cs="Times New Roman"/>
          <w:lang w:eastAsia="nl-NL"/>
        </w:rPr>
        <w:t>Correcties op individueel niveau, niet merkbaar voor de hele groep</w:t>
      </w:r>
      <w:r w:rsidR="0046202B">
        <w:rPr>
          <w:rFonts w:eastAsia="Times New Roman" w:cs="Times New Roman"/>
          <w:lang w:eastAsia="nl-NL"/>
        </w:rPr>
        <w:t>.</w:t>
      </w:r>
    </w:p>
    <w:p w14:paraId="3BC3926F" w14:textId="14A8218A" w:rsidR="00E561D0" w:rsidRPr="00B10140" w:rsidRDefault="00E561D0" w:rsidP="00290C0A">
      <w:pPr>
        <w:numPr>
          <w:ilvl w:val="0"/>
          <w:numId w:val="5"/>
        </w:numPr>
        <w:spacing w:after="0" w:line="240" w:lineRule="auto"/>
        <w:rPr>
          <w:rFonts w:eastAsia="Times New Roman" w:cs="Times New Roman"/>
          <w:lang w:eastAsia="nl-NL"/>
        </w:rPr>
      </w:pPr>
      <w:r w:rsidRPr="00B10140">
        <w:rPr>
          <w:rFonts w:eastAsia="Times New Roman" w:cs="Times New Roman"/>
          <w:lang w:eastAsia="nl-NL"/>
        </w:rPr>
        <w:t>Correcties op gedrag, niet op persoon</w:t>
      </w:r>
      <w:r w:rsidR="0046202B">
        <w:rPr>
          <w:rFonts w:eastAsia="Times New Roman" w:cs="Times New Roman"/>
          <w:lang w:eastAsia="nl-NL"/>
        </w:rPr>
        <w:t>.</w:t>
      </w:r>
    </w:p>
    <w:p w14:paraId="58D570A8" w14:textId="111B71F1" w:rsidR="00E561D0" w:rsidRPr="00B10140" w:rsidRDefault="00E561D0" w:rsidP="00290C0A">
      <w:pPr>
        <w:numPr>
          <w:ilvl w:val="0"/>
          <w:numId w:val="5"/>
        </w:numPr>
        <w:spacing w:after="0" w:line="240" w:lineRule="auto"/>
        <w:rPr>
          <w:rFonts w:eastAsia="Times New Roman" w:cs="Times New Roman"/>
          <w:lang w:eastAsia="nl-NL"/>
        </w:rPr>
      </w:pPr>
      <w:r w:rsidRPr="00B10140">
        <w:rPr>
          <w:rFonts w:eastAsia="Times New Roman" w:cs="Times New Roman"/>
          <w:lang w:eastAsia="nl-NL"/>
        </w:rPr>
        <w:t>Wenselijk gedrag wordt benoemd en benadrukt</w:t>
      </w:r>
      <w:r w:rsidR="0046202B">
        <w:rPr>
          <w:rFonts w:eastAsia="Times New Roman" w:cs="Times New Roman"/>
          <w:lang w:eastAsia="nl-NL"/>
        </w:rPr>
        <w:t>.</w:t>
      </w:r>
    </w:p>
    <w:p w14:paraId="0F4FD00D" w14:textId="64EEF6FA" w:rsidR="00E561D0" w:rsidRPr="00B10140" w:rsidRDefault="00E561D0" w:rsidP="00290C0A">
      <w:pPr>
        <w:numPr>
          <w:ilvl w:val="0"/>
          <w:numId w:val="5"/>
        </w:numPr>
        <w:spacing w:after="0" w:line="240" w:lineRule="auto"/>
        <w:rPr>
          <w:rFonts w:eastAsia="Times New Roman" w:cs="Times New Roman"/>
          <w:lang w:eastAsia="nl-NL"/>
        </w:rPr>
      </w:pPr>
      <w:r w:rsidRPr="00B10140">
        <w:rPr>
          <w:rFonts w:eastAsia="Times New Roman" w:cs="Times New Roman"/>
          <w:lang w:eastAsia="nl-NL"/>
        </w:rPr>
        <w:t>Waardering wordt uitgesproken als de leerling zijn gedrag herstelt</w:t>
      </w:r>
      <w:r w:rsidR="0046202B">
        <w:rPr>
          <w:rFonts w:eastAsia="Times New Roman" w:cs="Times New Roman"/>
          <w:lang w:eastAsia="nl-NL"/>
        </w:rPr>
        <w:t>.</w:t>
      </w:r>
    </w:p>
    <w:p w14:paraId="1C95441E" w14:textId="0E0AE069" w:rsidR="006065F4" w:rsidRPr="0046202B" w:rsidRDefault="00E561D0" w:rsidP="004B2D68">
      <w:pPr>
        <w:numPr>
          <w:ilvl w:val="0"/>
          <w:numId w:val="5"/>
        </w:numPr>
        <w:spacing w:after="0" w:line="240" w:lineRule="auto"/>
        <w:rPr>
          <w:rFonts w:eastAsia="Times New Roman"/>
          <w:lang w:eastAsia="nl-NL"/>
        </w:rPr>
      </w:pPr>
      <w:r w:rsidRPr="0046202B">
        <w:rPr>
          <w:rFonts w:eastAsia="Times New Roman" w:cs="Times New Roman"/>
          <w:lang w:eastAsia="nl-NL"/>
        </w:rPr>
        <w:t>Algemeen geldende normen en waarden worden gehanteerd</w:t>
      </w:r>
      <w:r w:rsidR="0046202B" w:rsidRPr="0046202B">
        <w:rPr>
          <w:rFonts w:eastAsia="Times New Roman" w:cs="Times New Roman"/>
          <w:lang w:eastAsia="nl-NL"/>
        </w:rPr>
        <w:t>.</w:t>
      </w:r>
    </w:p>
    <w:p w14:paraId="5AD414CB" w14:textId="77777777" w:rsidR="00D70CCE" w:rsidRPr="00A3199D" w:rsidRDefault="00D70CCE" w:rsidP="00580175">
      <w:pPr>
        <w:pStyle w:val="Kop1"/>
      </w:pPr>
      <w:bookmarkStart w:id="5" w:name="_Toc460326834"/>
      <w:r w:rsidRPr="00A3199D">
        <w:t>Ve</w:t>
      </w:r>
      <w:r>
        <w:t xml:space="preserve">rslaglegging en </w:t>
      </w:r>
      <w:r w:rsidRPr="00A3199D">
        <w:t>leerlingvolgsysteem</w:t>
      </w:r>
      <w:bookmarkEnd w:id="5"/>
      <w:r w:rsidRPr="00A3199D">
        <w:t xml:space="preserve"> </w:t>
      </w:r>
    </w:p>
    <w:p w14:paraId="1E546682" w14:textId="4C89A63E" w:rsidR="00D70CCE" w:rsidRPr="007B331F" w:rsidRDefault="00D70CCE" w:rsidP="00B61B9D">
      <w:pPr>
        <w:autoSpaceDE w:val="0"/>
      </w:pPr>
      <w:r w:rsidRPr="007B331F">
        <w:t>De verslaglegging op De kleine Plantage is opgebouwd uit verschillende onderdelen. Ten eerste zijn er twee documenten vanuit de Piloot, te weten h</w:t>
      </w:r>
      <w:r w:rsidR="0084186F">
        <w:t>et groepshandelingsplan en het o</w:t>
      </w:r>
      <w:r w:rsidR="00B61B9D" w:rsidRPr="007B331F">
        <w:t>ntwikkelingsperspectief</w:t>
      </w:r>
      <w:r w:rsidRPr="007B331F">
        <w:t xml:space="preserve">. Daarnaast </w:t>
      </w:r>
      <w:r w:rsidR="003A0C73">
        <w:t>is er de verslaglegging van Enver</w:t>
      </w:r>
      <w:r w:rsidRPr="007B331F">
        <w:t xml:space="preserve">. Deze bestaat uit het </w:t>
      </w:r>
      <w:r w:rsidR="00B235FA">
        <w:t>werkplan,</w:t>
      </w:r>
      <w:r w:rsidRPr="007B331F">
        <w:t xml:space="preserve"> het plan van aanpak</w:t>
      </w:r>
      <w:r w:rsidR="00FE0B13">
        <w:t xml:space="preserve">, evaluatie </w:t>
      </w:r>
      <w:r w:rsidR="00FE0B13" w:rsidRPr="007B331F">
        <w:t xml:space="preserve">plan van aanpak </w:t>
      </w:r>
      <w:r w:rsidRPr="007B331F">
        <w:t xml:space="preserve">en </w:t>
      </w:r>
      <w:r w:rsidR="00B235FA">
        <w:t>het eindverslag</w:t>
      </w:r>
      <w:r w:rsidRPr="007B331F">
        <w:t xml:space="preserve">. Voorafgaand aan het schrijven van het OPP vult de leerkracht observatielijsten in die gebaseerd zijn op de kerndoelen van groep 1 en 2. </w:t>
      </w:r>
    </w:p>
    <w:p w14:paraId="775B2A42" w14:textId="11326D9F" w:rsidR="00D70CCE" w:rsidRPr="00B61B9D" w:rsidRDefault="007B331F" w:rsidP="00580175">
      <w:pPr>
        <w:pStyle w:val="Kop2"/>
      </w:pPr>
      <w:r>
        <w:t>Groep</w:t>
      </w:r>
      <w:r w:rsidR="00580175">
        <w:t>splan</w:t>
      </w:r>
    </w:p>
    <w:p w14:paraId="7F710D60" w14:textId="243558A9" w:rsidR="00D70CCE" w:rsidRPr="0084186F" w:rsidRDefault="00B61B9D" w:rsidP="00D70CCE">
      <w:pPr>
        <w:autoSpaceDE w:val="0"/>
      </w:pPr>
      <w:r w:rsidRPr="0084186F">
        <w:t>Bij het inschrijfpakket van De Piloot on</w:t>
      </w:r>
      <w:r w:rsidR="007B331F" w:rsidRPr="0084186F">
        <w:t>tvangt u ook het groep</w:t>
      </w:r>
      <w:r w:rsidRPr="0084186F">
        <w:t>splan</w:t>
      </w:r>
      <w:r w:rsidR="00D70CCE" w:rsidRPr="0084186F">
        <w:t>. In het groepsplan worden de verschillende methodes en methodieken beschreven die in de groep gehanteerd worden. Daarnaast wordt er in dit document weergegeven op welke wijze de registratie van de ontwikkeling van de individuele leerling wordt gevolgd en geëvalueerd.</w:t>
      </w:r>
      <w:r w:rsidR="00D70CCE" w:rsidRPr="0084186F">
        <w:rPr>
          <w:color w:val="FF0000"/>
        </w:rPr>
        <w:t xml:space="preserve"> </w:t>
      </w:r>
      <w:r w:rsidR="007B331F" w:rsidRPr="0084186F">
        <w:t>Het groep</w:t>
      </w:r>
      <w:r w:rsidR="00D70CCE" w:rsidRPr="0084186F">
        <w:t>splan is een jaardocument.</w:t>
      </w:r>
    </w:p>
    <w:p w14:paraId="77AADE75" w14:textId="5B03749C" w:rsidR="00D70CCE" w:rsidRPr="001E5474" w:rsidRDefault="00D70CCE" w:rsidP="00580175">
      <w:pPr>
        <w:pStyle w:val="Kop2"/>
      </w:pPr>
      <w:r w:rsidRPr="001E5474">
        <w:t xml:space="preserve">Het leerlingvolgsysteem: </w:t>
      </w:r>
      <w:r>
        <w:t>de observatielijsten</w:t>
      </w:r>
    </w:p>
    <w:p w14:paraId="410FBA6F" w14:textId="242AB73B" w:rsidR="00417B61" w:rsidRPr="00B10140" w:rsidRDefault="00D70CCE" w:rsidP="0084186F">
      <w:pPr>
        <w:autoSpaceDE w:val="0"/>
        <w:rPr>
          <w:rFonts w:eastAsia="Times New Roman" w:cs="Times New Roman"/>
          <w:lang w:eastAsia="nl-NL"/>
        </w:rPr>
      </w:pPr>
      <w:r w:rsidRPr="0084186F">
        <w:t>De leerkracht maakt</w:t>
      </w:r>
      <w:r w:rsidR="003A0C73">
        <w:t xml:space="preserve"> gebruik van de leerlijnen in Parnassys</w:t>
      </w:r>
      <w:r w:rsidRPr="0084186F">
        <w:t xml:space="preserve"> op het gebied van </w:t>
      </w:r>
      <w:r w:rsidR="0084186F">
        <w:t>taal, r</w:t>
      </w:r>
      <w:r w:rsidRPr="0084186F">
        <w:t>eken</w:t>
      </w:r>
      <w:r w:rsidR="003A0C73">
        <w:t>en,</w:t>
      </w:r>
      <w:r w:rsidR="00B61B9D" w:rsidRPr="0084186F">
        <w:t xml:space="preserve"> </w:t>
      </w:r>
      <w:r w:rsidR="0084186F">
        <w:t>m</w:t>
      </w:r>
      <w:r w:rsidR="003A0C73">
        <w:t>otoriek en Leren Leren. De leerlijnen</w:t>
      </w:r>
      <w:r w:rsidRPr="0084186F">
        <w:t xml:space="preserve"> worden als handvat gebruikt voor het schrijven van het Ontwikkelingsperspectief (OPP). </w:t>
      </w:r>
    </w:p>
    <w:p w14:paraId="5C9A7EE0" w14:textId="07EBD25F" w:rsidR="00E561D0" w:rsidRPr="00580175" w:rsidRDefault="00B61B9D" w:rsidP="00580175">
      <w:pPr>
        <w:pStyle w:val="Kop2"/>
      </w:pPr>
      <w:r w:rsidRPr="00580175">
        <w:t>O</w:t>
      </w:r>
      <w:r w:rsidR="00E561D0" w:rsidRPr="00580175">
        <w:t>ntwikkelingsperspectief</w:t>
      </w:r>
    </w:p>
    <w:p w14:paraId="4CB5C185" w14:textId="3B5A532C" w:rsidR="00E561D0" w:rsidRPr="00B10140" w:rsidRDefault="00A96064" w:rsidP="00E561D0">
      <w:pPr>
        <w:spacing w:after="0" w:line="240" w:lineRule="auto"/>
        <w:rPr>
          <w:rFonts w:eastAsia="Times New Roman" w:cs="Times New Roman"/>
          <w:lang w:eastAsia="nl-NL"/>
        </w:rPr>
      </w:pPr>
      <w:r w:rsidRPr="0049367B">
        <w:rPr>
          <w:rFonts w:eastAsia="Times New Roman" w:cs="Times New Roman"/>
          <w:lang w:eastAsia="nl-NL"/>
        </w:rPr>
        <w:t>P</w:t>
      </w:r>
      <w:r w:rsidR="00E561D0" w:rsidRPr="0049367B">
        <w:rPr>
          <w:rFonts w:eastAsia="Times New Roman" w:cs="Times New Roman"/>
          <w:lang w:eastAsia="nl-NL"/>
        </w:rPr>
        <w:t>er leerling</w:t>
      </w:r>
      <w:r w:rsidRPr="0049367B">
        <w:rPr>
          <w:rFonts w:eastAsia="Times New Roman" w:cs="Times New Roman"/>
          <w:lang w:eastAsia="nl-NL"/>
        </w:rPr>
        <w:t xml:space="preserve"> wordt</w:t>
      </w:r>
      <w:r w:rsidR="00E561D0" w:rsidRPr="0049367B">
        <w:rPr>
          <w:rFonts w:eastAsia="Times New Roman" w:cs="Times New Roman"/>
          <w:lang w:eastAsia="nl-NL"/>
        </w:rPr>
        <w:t xml:space="preserve"> het </w:t>
      </w:r>
      <w:r w:rsidR="00E561D0" w:rsidRPr="00B10140">
        <w:rPr>
          <w:rFonts w:eastAsia="Times New Roman" w:cs="Times New Roman"/>
          <w:lang w:eastAsia="nl-NL"/>
        </w:rPr>
        <w:t xml:space="preserve">zogenaamde </w:t>
      </w:r>
      <w:r w:rsidR="00E561D0" w:rsidRPr="0084186F">
        <w:rPr>
          <w:rFonts w:eastAsia="Times New Roman" w:cs="Times New Roman"/>
          <w:i/>
          <w:iCs/>
          <w:lang w:eastAsia="nl-NL"/>
        </w:rPr>
        <w:t>ontwikkelingsperspectief</w:t>
      </w:r>
      <w:r w:rsidR="00E561D0" w:rsidRPr="0084186F">
        <w:rPr>
          <w:rFonts w:eastAsia="Times New Roman" w:cs="Times New Roman"/>
          <w:i/>
          <w:lang w:eastAsia="nl-NL"/>
        </w:rPr>
        <w:t>plan</w:t>
      </w:r>
      <w:r w:rsidR="00580175">
        <w:rPr>
          <w:rFonts w:eastAsia="Times New Roman" w:cs="Times New Roman"/>
          <w:i/>
          <w:lang w:eastAsia="nl-NL"/>
        </w:rPr>
        <w:t xml:space="preserve"> </w:t>
      </w:r>
      <w:r w:rsidR="00E561D0" w:rsidRPr="00B10140">
        <w:rPr>
          <w:rFonts w:eastAsia="Times New Roman" w:cs="Times New Roman"/>
          <w:lang w:eastAsia="nl-NL"/>
        </w:rPr>
        <w:t>(OPP) opgesteld . Hierin staat wat het verwachte uitstroomniveau is en welke onderwijsdoelen een leerling  per leerjaar moet behalen. Door het instroomniveau en het verwachte uitstroomniveau te verbinden ontstaat een prognose of ontwikkelingslijn voor de leerling. Het ontwikkel</w:t>
      </w:r>
      <w:r w:rsidR="00B61B9D">
        <w:rPr>
          <w:rFonts w:eastAsia="Times New Roman" w:cs="Times New Roman"/>
          <w:lang w:eastAsia="nl-NL"/>
        </w:rPr>
        <w:t xml:space="preserve">ingsperspectief biedt de leerkracht </w:t>
      </w:r>
      <w:r w:rsidR="00E561D0" w:rsidRPr="00B10140">
        <w:rPr>
          <w:rFonts w:eastAsia="Times New Roman" w:cs="Times New Roman"/>
          <w:lang w:eastAsia="nl-NL"/>
        </w:rPr>
        <w:t xml:space="preserve">een handvat om het onderwijs planmatig en doelgericht vorm te geven en is een geschikt instrument voor afstemming en communicatie tussen school, ouders en leerling. </w:t>
      </w:r>
    </w:p>
    <w:p w14:paraId="3E4730E9" w14:textId="201B1355" w:rsidR="00E561D0" w:rsidRPr="00B10140" w:rsidRDefault="00580175" w:rsidP="00E561D0">
      <w:pPr>
        <w:spacing w:after="0" w:line="240" w:lineRule="auto"/>
        <w:rPr>
          <w:rFonts w:eastAsia="Times New Roman" w:cs="Times New Roman"/>
          <w:lang w:eastAsia="nl-NL"/>
        </w:rPr>
      </w:pPr>
      <w:bookmarkStart w:id="6" w:name="_Toc392243910"/>
      <w:r w:rsidRPr="00B10140">
        <w:rPr>
          <w:noProof/>
          <w:lang w:eastAsia="nl-NL"/>
        </w:rPr>
        <w:lastRenderedPageBreak/>
        <w:drawing>
          <wp:anchor distT="0" distB="0" distL="114300" distR="114300" simplePos="0" relativeHeight="251672064" behindDoc="0" locked="0" layoutInCell="1" allowOverlap="1" wp14:anchorId="03FB7854" wp14:editId="22EDD945">
            <wp:simplePos x="0" y="0"/>
            <wp:positionH relativeFrom="margin">
              <wp:posOffset>0</wp:posOffset>
            </wp:positionH>
            <wp:positionV relativeFrom="paragraph">
              <wp:posOffset>818515</wp:posOffset>
            </wp:positionV>
            <wp:extent cx="5775325" cy="1319530"/>
            <wp:effectExtent l="0" t="0" r="0" b="0"/>
            <wp:wrapSquare wrapText="bothSides"/>
            <wp:docPr id="6" name="Afbeelding 6" descr="slide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r-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5325" cy="13195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r w:rsidR="00E561D0" w:rsidRPr="00B10140">
        <w:rPr>
          <w:rFonts w:eastAsia="Times New Roman" w:cs="Times New Roman"/>
          <w:lang w:eastAsia="nl-NL"/>
        </w:rPr>
        <w:t>De geformuleerde doelstellingen worden binnen de loop van het schooljaar geëvalueerd en waar nodig bijgeste</w:t>
      </w:r>
      <w:r w:rsidR="00B61B9D">
        <w:rPr>
          <w:rFonts w:eastAsia="Times New Roman" w:cs="Times New Roman"/>
          <w:lang w:eastAsia="nl-NL"/>
        </w:rPr>
        <w:t>ld. Gedurende de behandeling wordt</w:t>
      </w:r>
      <w:r w:rsidR="00E561D0" w:rsidRPr="00B10140">
        <w:rPr>
          <w:rFonts w:eastAsia="Times New Roman" w:cs="Times New Roman"/>
          <w:lang w:eastAsia="nl-NL"/>
        </w:rPr>
        <w:t xml:space="preserve"> het OPP besproken met ouders. </w:t>
      </w:r>
    </w:p>
    <w:p w14:paraId="1B28B101" w14:textId="77777777" w:rsidR="00FC39FA" w:rsidRPr="00580175" w:rsidRDefault="00FC39FA" w:rsidP="00580175">
      <w:pPr>
        <w:pStyle w:val="Kop2"/>
      </w:pPr>
      <w:r w:rsidRPr="00580175">
        <w:t>De Commissie van Begeleiding</w:t>
      </w:r>
    </w:p>
    <w:p w14:paraId="031B250B" w14:textId="129020D8" w:rsidR="00FC39FA" w:rsidRPr="00B10140" w:rsidRDefault="00FC39FA" w:rsidP="00FC39FA">
      <w:pPr>
        <w:spacing w:after="0" w:line="240" w:lineRule="auto"/>
        <w:rPr>
          <w:rFonts w:eastAsia="Times New Roman" w:cs="Times New Roman"/>
          <w:lang w:eastAsia="nl-NL"/>
        </w:rPr>
      </w:pPr>
      <w:r w:rsidRPr="00B10140">
        <w:rPr>
          <w:rFonts w:eastAsia="Times New Roman" w:cs="Times New Roman"/>
          <w:lang w:eastAsia="nl-NL"/>
        </w:rPr>
        <w:t xml:space="preserve">Aan de school is een Commissie van Begeleiding (CvB) verbonden. Deze </w:t>
      </w:r>
      <w:r w:rsidRPr="0049367B">
        <w:rPr>
          <w:rFonts w:eastAsia="Times New Roman" w:cs="Times New Roman"/>
          <w:lang w:eastAsia="nl-NL"/>
        </w:rPr>
        <w:t xml:space="preserve">bestaat uit de leerkracht, </w:t>
      </w:r>
      <w:r w:rsidRPr="00B10140">
        <w:rPr>
          <w:rFonts w:eastAsia="Times New Roman" w:cs="Times New Roman"/>
          <w:lang w:eastAsia="nl-NL"/>
        </w:rPr>
        <w:t>een  psycholoog/orthopedago</w:t>
      </w:r>
      <w:r w:rsidR="00B235FA">
        <w:rPr>
          <w:rFonts w:eastAsia="Times New Roman" w:cs="Times New Roman"/>
          <w:lang w:eastAsia="nl-NL"/>
        </w:rPr>
        <w:t xml:space="preserve">og </w:t>
      </w:r>
      <w:r w:rsidR="00B61B9D">
        <w:rPr>
          <w:rFonts w:eastAsia="Times New Roman" w:cs="Times New Roman"/>
          <w:lang w:eastAsia="nl-NL"/>
        </w:rPr>
        <w:t>en de</w:t>
      </w:r>
      <w:r w:rsidR="00B235FA">
        <w:rPr>
          <w:rFonts w:eastAsia="Times New Roman" w:cs="Times New Roman"/>
          <w:lang w:eastAsia="nl-NL"/>
        </w:rPr>
        <w:t xml:space="preserve"> intern begeleider</w:t>
      </w:r>
      <w:r w:rsidRPr="00B10140">
        <w:rPr>
          <w:rFonts w:eastAsia="Times New Roman" w:cs="Times New Roman"/>
          <w:lang w:eastAsia="nl-NL"/>
        </w:rPr>
        <w:t xml:space="preserve">. </w:t>
      </w:r>
    </w:p>
    <w:p w14:paraId="4368DAE2" w14:textId="77777777" w:rsidR="00FC39FA" w:rsidRPr="00B10140" w:rsidRDefault="00FC39FA" w:rsidP="00FC39FA">
      <w:pPr>
        <w:spacing w:after="0" w:line="240" w:lineRule="auto"/>
        <w:rPr>
          <w:rFonts w:eastAsia="Times New Roman" w:cs="Times New Roman"/>
          <w:lang w:eastAsia="nl-NL"/>
        </w:rPr>
      </w:pPr>
      <w:r w:rsidRPr="00B10140">
        <w:rPr>
          <w:rFonts w:eastAsia="Times New Roman" w:cs="Times New Roman"/>
          <w:lang w:eastAsia="nl-NL"/>
        </w:rPr>
        <w:t>De CVB richt zich op :</w:t>
      </w:r>
    </w:p>
    <w:p w14:paraId="28A1D950" w14:textId="46763993" w:rsidR="00FC39FA" w:rsidRPr="00B10140" w:rsidRDefault="00FC39FA" w:rsidP="00290C0A">
      <w:pPr>
        <w:numPr>
          <w:ilvl w:val="0"/>
          <w:numId w:val="6"/>
        </w:numPr>
        <w:spacing w:after="0" w:line="240" w:lineRule="auto"/>
        <w:rPr>
          <w:rFonts w:eastAsia="Times New Roman" w:cs="Times New Roman"/>
          <w:lang w:eastAsia="nl-NL"/>
        </w:rPr>
      </w:pPr>
      <w:r w:rsidRPr="00B10140">
        <w:rPr>
          <w:rFonts w:eastAsia="Times New Roman" w:cs="Times New Roman"/>
          <w:lang w:eastAsia="nl-NL"/>
        </w:rPr>
        <w:t>het uitvoeren van handelingsgerichte diagnostiek voor het opstellen van individuele ontwikkelingsplannen</w:t>
      </w:r>
      <w:r w:rsidR="00EA1BE8">
        <w:rPr>
          <w:rFonts w:eastAsia="Times New Roman" w:cs="Times New Roman"/>
          <w:lang w:eastAsia="nl-NL"/>
        </w:rPr>
        <w:t>,</w:t>
      </w:r>
    </w:p>
    <w:p w14:paraId="641A87EF" w14:textId="408B9771" w:rsidR="00FC39FA" w:rsidRPr="00B10140" w:rsidRDefault="00FC39FA" w:rsidP="00290C0A">
      <w:pPr>
        <w:numPr>
          <w:ilvl w:val="0"/>
          <w:numId w:val="6"/>
        </w:numPr>
        <w:spacing w:after="0" w:line="240" w:lineRule="auto"/>
        <w:rPr>
          <w:rFonts w:eastAsia="Times New Roman" w:cs="Times New Roman"/>
          <w:lang w:eastAsia="nl-NL"/>
        </w:rPr>
      </w:pPr>
      <w:r w:rsidRPr="00B10140">
        <w:rPr>
          <w:rFonts w:eastAsia="Times New Roman" w:cs="Times New Roman"/>
          <w:lang w:eastAsia="nl-NL"/>
        </w:rPr>
        <w:t>het controleren en bewaken van groeps- en individuele ontwikkelingsplannen</w:t>
      </w:r>
      <w:r w:rsidR="00EA1BE8">
        <w:rPr>
          <w:rFonts w:eastAsia="Times New Roman" w:cs="Times New Roman"/>
          <w:lang w:eastAsia="nl-NL"/>
        </w:rPr>
        <w:t>,</w:t>
      </w:r>
    </w:p>
    <w:p w14:paraId="68DDCCAA" w14:textId="463D9820" w:rsidR="00FC39FA" w:rsidRPr="00B10140" w:rsidRDefault="00FC39FA" w:rsidP="00290C0A">
      <w:pPr>
        <w:numPr>
          <w:ilvl w:val="0"/>
          <w:numId w:val="6"/>
        </w:numPr>
        <w:spacing w:after="0" w:line="240" w:lineRule="auto"/>
        <w:rPr>
          <w:rFonts w:eastAsia="Times New Roman" w:cs="Times New Roman"/>
          <w:lang w:eastAsia="nl-NL"/>
        </w:rPr>
      </w:pPr>
      <w:r w:rsidRPr="00B10140">
        <w:rPr>
          <w:rFonts w:eastAsia="Times New Roman" w:cs="Times New Roman"/>
          <w:lang w:eastAsia="nl-NL"/>
        </w:rPr>
        <w:t>werkzaamheden m.b.t. (tussentijdse)</w:t>
      </w:r>
      <w:r w:rsidR="00EA1BE8">
        <w:rPr>
          <w:rFonts w:eastAsia="Times New Roman" w:cs="Times New Roman"/>
          <w:lang w:eastAsia="nl-NL"/>
        </w:rPr>
        <w:t xml:space="preserve"> </w:t>
      </w:r>
      <w:r w:rsidR="006971C7">
        <w:rPr>
          <w:rFonts w:eastAsia="Times New Roman" w:cs="Times New Roman"/>
          <w:lang w:eastAsia="nl-NL"/>
        </w:rPr>
        <w:t>i</w:t>
      </w:r>
      <w:r w:rsidRPr="00B10140">
        <w:rPr>
          <w:rFonts w:eastAsia="Times New Roman" w:cs="Times New Roman"/>
          <w:lang w:eastAsia="nl-NL"/>
        </w:rPr>
        <w:t xml:space="preserve">n- en uitstroom van leerlingen. </w:t>
      </w:r>
    </w:p>
    <w:p w14:paraId="3C2D3813" w14:textId="50D79A6D" w:rsidR="00FC39FA" w:rsidRPr="00580175" w:rsidRDefault="00FC39FA" w:rsidP="00580175">
      <w:pPr>
        <w:pStyle w:val="Kop1"/>
      </w:pPr>
      <w:bookmarkStart w:id="7" w:name="_Toc460326835"/>
      <w:r w:rsidRPr="00580175">
        <w:t>Gedragsregels, gedragsprotocol</w:t>
      </w:r>
      <w:bookmarkEnd w:id="7"/>
      <w:r w:rsidRPr="00580175">
        <w:t xml:space="preserve"> </w:t>
      </w:r>
    </w:p>
    <w:p w14:paraId="2DCCFA1C" w14:textId="6809EF23" w:rsidR="00FC39FA" w:rsidRDefault="00FC39FA" w:rsidP="00FC39FA">
      <w:pPr>
        <w:spacing w:after="0" w:line="240" w:lineRule="auto"/>
        <w:rPr>
          <w:rFonts w:eastAsia="Times New Roman" w:cs="Arial"/>
          <w:color w:val="FF0000"/>
          <w:lang w:eastAsia="nl-NL"/>
        </w:rPr>
      </w:pPr>
      <w:r w:rsidRPr="00B10140">
        <w:rPr>
          <w:rFonts w:eastAsia="Times New Roman" w:cs="Arial"/>
          <w:color w:val="000000"/>
          <w:lang w:eastAsia="nl-NL"/>
        </w:rPr>
        <w:t xml:space="preserve">De omgangsafspraken op school zijn gebaseerd op normale en gangbare maatschappelijk geaccepteerde normen en waarden. Sommige leerlingen kunnen echter soms een grens overschrijden. Zij kunnen door hun ongewenste gedrag een bedreiging worden voor zichzelf en hun omgeving. Om dit </w:t>
      </w:r>
      <w:r w:rsidRPr="0049367B">
        <w:rPr>
          <w:rFonts w:eastAsia="Times New Roman" w:cs="Arial"/>
          <w:lang w:eastAsia="nl-NL"/>
        </w:rPr>
        <w:t xml:space="preserve">gedrag in goede banen te kunnen leiden hebben alle </w:t>
      </w:r>
      <w:r w:rsidR="00D70CCE" w:rsidRPr="0049367B">
        <w:rPr>
          <w:rFonts w:eastAsia="Times New Roman" w:cs="Arial"/>
          <w:lang w:eastAsia="nl-NL"/>
        </w:rPr>
        <w:t>leerkrachten</w:t>
      </w:r>
      <w:r w:rsidRPr="0049367B">
        <w:rPr>
          <w:rFonts w:eastAsia="Times New Roman" w:cs="Arial"/>
          <w:lang w:eastAsia="nl-NL"/>
        </w:rPr>
        <w:t xml:space="preserve"> een weerbaarheidstraining gevolgd (RADAR)</w:t>
      </w:r>
      <w:r w:rsidR="00D70CCE" w:rsidRPr="0049367B">
        <w:rPr>
          <w:rFonts w:eastAsia="Times New Roman" w:cs="Arial"/>
          <w:lang w:eastAsia="nl-NL"/>
        </w:rPr>
        <w:t>.</w:t>
      </w:r>
      <w:r w:rsidRPr="0049367B">
        <w:rPr>
          <w:rFonts w:eastAsia="Times New Roman" w:cs="Arial"/>
          <w:lang w:eastAsia="nl-NL"/>
        </w:rPr>
        <w:t xml:space="preserve"> </w:t>
      </w:r>
    </w:p>
    <w:p w14:paraId="69F1992E" w14:textId="172D393C" w:rsidR="005E21ED" w:rsidRPr="007656F7" w:rsidRDefault="005E21ED" w:rsidP="00580175">
      <w:pPr>
        <w:pStyle w:val="Kop2"/>
        <w:rPr>
          <w:rFonts w:eastAsia="Times New Roman"/>
          <w:lang w:eastAsia="nl-NL"/>
        </w:rPr>
      </w:pPr>
      <w:r w:rsidRPr="007656F7">
        <w:rPr>
          <w:rFonts w:eastAsia="Times New Roman"/>
          <w:lang w:eastAsia="nl-NL"/>
        </w:rPr>
        <w:t>Knip op de deur</w:t>
      </w:r>
    </w:p>
    <w:p w14:paraId="748E6E5F" w14:textId="2D879F83" w:rsidR="005E21ED" w:rsidRDefault="005E21ED" w:rsidP="00FC39FA">
      <w:pPr>
        <w:spacing w:after="0" w:line="240" w:lineRule="auto"/>
        <w:rPr>
          <w:rFonts w:eastAsia="Times New Roman" w:cs="Arial"/>
          <w:color w:val="FF0000"/>
          <w:lang w:eastAsia="nl-NL"/>
        </w:rPr>
      </w:pPr>
      <w:r w:rsidRPr="007656F7">
        <w:rPr>
          <w:rFonts w:eastAsia="Times New Roman" w:cs="Arial"/>
          <w:lang w:eastAsia="nl-NL"/>
        </w:rPr>
        <w:t xml:space="preserve">De deur van elk lokaal heeft een knip. De knip gaat dicht op het moment dat de groepsleiding merkt dat er kinderen zijn die (ongemerkt) het lokaal verlaten. De knip kan alleen door volwassenen geopend en gesloten worden. Wij doen dit om de veiligheid van alle kinderen te kunnen </w:t>
      </w:r>
      <w:r w:rsidR="003A0C73">
        <w:rPr>
          <w:rFonts w:eastAsia="Times New Roman" w:cs="Arial"/>
          <w:lang w:eastAsia="nl-NL"/>
        </w:rPr>
        <w:t>waarborgen.</w:t>
      </w:r>
    </w:p>
    <w:p w14:paraId="56491409" w14:textId="0381FDEC" w:rsidR="005E21ED" w:rsidRPr="007656F7" w:rsidRDefault="005E21ED" w:rsidP="00580175">
      <w:pPr>
        <w:pStyle w:val="Kop2"/>
        <w:rPr>
          <w:rFonts w:eastAsia="Times New Roman"/>
          <w:lang w:eastAsia="nl-NL"/>
        </w:rPr>
      </w:pPr>
      <w:r w:rsidRPr="007656F7">
        <w:rPr>
          <w:rFonts w:eastAsia="Times New Roman"/>
          <w:lang w:eastAsia="nl-NL"/>
        </w:rPr>
        <w:t>Aan de hand</w:t>
      </w:r>
    </w:p>
    <w:p w14:paraId="6B8C616A" w14:textId="63E39C49" w:rsidR="005E21ED" w:rsidRPr="007656F7" w:rsidRDefault="005E21ED" w:rsidP="00FC39FA">
      <w:pPr>
        <w:spacing w:after="0" w:line="240" w:lineRule="auto"/>
        <w:rPr>
          <w:rFonts w:eastAsia="Times New Roman" w:cs="Times New Roman"/>
          <w:lang w:eastAsia="nl-NL"/>
        </w:rPr>
      </w:pPr>
      <w:r w:rsidRPr="007656F7">
        <w:rPr>
          <w:rFonts w:eastAsia="Times New Roman" w:cs="Arial"/>
          <w:lang w:eastAsia="nl-NL"/>
        </w:rPr>
        <w:t>Het kan voorkomen dat uw kind niet vrijwillig mee gaat naar de groep</w:t>
      </w:r>
      <w:r w:rsidR="00D25D2C" w:rsidRPr="007656F7">
        <w:rPr>
          <w:rFonts w:eastAsia="Times New Roman" w:cs="Arial"/>
          <w:lang w:eastAsia="nl-NL"/>
        </w:rPr>
        <w:t xml:space="preserve"> of naar de grote tuin</w:t>
      </w:r>
      <w:r w:rsidRPr="007656F7">
        <w:rPr>
          <w:rFonts w:eastAsia="Times New Roman" w:cs="Arial"/>
          <w:lang w:eastAsia="nl-NL"/>
        </w:rPr>
        <w:t xml:space="preserve">. </w:t>
      </w:r>
      <w:r w:rsidR="00D25D2C" w:rsidRPr="007656F7">
        <w:rPr>
          <w:rFonts w:eastAsia="Times New Roman" w:cs="Arial"/>
          <w:lang w:eastAsia="nl-NL"/>
        </w:rPr>
        <w:t>Op dat moment kan het voorkomen dat wij uw kind aan de hand meenemen.</w:t>
      </w:r>
    </w:p>
    <w:p w14:paraId="6013FF95" w14:textId="2044BB8B" w:rsidR="00F0602B" w:rsidRPr="00580175" w:rsidRDefault="00F0602B" w:rsidP="00580175">
      <w:pPr>
        <w:pStyle w:val="Kop2"/>
      </w:pPr>
      <w:r w:rsidRPr="00580175">
        <w:t xml:space="preserve">Aansprakelijkheid </w:t>
      </w:r>
    </w:p>
    <w:p w14:paraId="7A40EF9C" w14:textId="77777777"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 xml:space="preserve">Het kan gebeuren dat kinderen schade toebrengen aan eigendommen van school of andere leerlingen. Deze schade wordt door de benadeelde verhaald op de ouder(s), verzorger(s). </w:t>
      </w:r>
    </w:p>
    <w:p w14:paraId="283536E0" w14:textId="77777777"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Daarom adviseren wij de ouders dringend een Aansprakelijkheidsverzekering voor Particulieren af te sluiten!! Binnen bepaalde grenzen kunt u dan een schadeclaim melden bij de verzekering.</w:t>
      </w:r>
    </w:p>
    <w:p w14:paraId="1C86E4F4" w14:textId="2C4AF6A6"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Wij raden af dat leerlingen dure kleding, kostbaarheden, duur spe</w:t>
      </w:r>
      <w:r w:rsidR="00D70CCE">
        <w:rPr>
          <w:rFonts w:eastAsia="Times New Roman" w:cs="Arial"/>
          <w:color w:val="000000"/>
          <w:lang w:eastAsia="nl-NL"/>
        </w:rPr>
        <w:t>elgoed, e.d. meenemen naar De kleine Plantage</w:t>
      </w:r>
      <w:r w:rsidRPr="00B10140">
        <w:rPr>
          <w:rFonts w:eastAsia="Times New Roman" w:cs="Arial"/>
          <w:color w:val="000000"/>
          <w:lang w:eastAsia="nl-NL"/>
        </w:rPr>
        <w:t>. Gebeurt dit toch, dan is dit voor eigen risico. Bij verl</w:t>
      </w:r>
      <w:r w:rsidR="00D70CCE">
        <w:rPr>
          <w:rFonts w:eastAsia="Times New Roman" w:cs="Arial"/>
          <w:color w:val="000000"/>
          <w:lang w:eastAsia="nl-NL"/>
        </w:rPr>
        <w:t>ies of beschadiging is De Piloot</w:t>
      </w:r>
      <w:r w:rsidRPr="00B10140">
        <w:rPr>
          <w:rFonts w:eastAsia="Times New Roman" w:cs="Arial"/>
          <w:color w:val="000000"/>
          <w:lang w:eastAsia="nl-NL"/>
        </w:rPr>
        <w:t xml:space="preserve"> niet aansprakelijk; dit geldt ook voor op </w:t>
      </w:r>
      <w:r w:rsidR="00D70CCE">
        <w:rPr>
          <w:rFonts w:eastAsia="Times New Roman" w:cs="Arial"/>
          <w:color w:val="000000"/>
          <w:lang w:eastAsia="nl-NL"/>
        </w:rPr>
        <w:t>De kleine Plantage</w:t>
      </w:r>
      <w:r w:rsidRPr="00B10140">
        <w:rPr>
          <w:rFonts w:eastAsia="Times New Roman" w:cs="Arial"/>
          <w:color w:val="000000"/>
          <w:lang w:eastAsia="nl-NL"/>
        </w:rPr>
        <w:t xml:space="preserve"> achtergelaten eigendommen. </w:t>
      </w:r>
    </w:p>
    <w:p w14:paraId="6F706D21" w14:textId="6AFDF91E" w:rsidR="00CB29DB" w:rsidRPr="00580175" w:rsidRDefault="005C2943" w:rsidP="00580175">
      <w:pPr>
        <w:pStyle w:val="Kop1"/>
      </w:pPr>
      <w:bookmarkStart w:id="8" w:name="_Toc460326836"/>
      <w:r w:rsidRPr="00580175">
        <w:t>H</w:t>
      </w:r>
      <w:r w:rsidR="00322AB1" w:rsidRPr="00580175">
        <w:t>et didactisch aanbod</w:t>
      </w:r>
      <w:bookmarkEnd w:id="8"/>
    </w:p>
    <w:p w14:paraId="47178652"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Binnen het onderwijs van de Piloot gaan wij uit van de kerndoelen voor het basisonderwijs.</w:t>
      </w:r>
    </w:p>
    <w:p w14:paraId="57C7E032" w14:textId="42A7534C" w:rsidR="00CB29DB" w:rsidRPr="00B10140" w:rsidRDefault="00AA232F" w:rsidP="00580175">
      <w:pPr>
        <w:pStyle w:val="Kop2"/>
        <w:rPr>
          <w:rFonts w:eastAsia="Times New Roman" w:cs="Times New Roman"/>
          <w:lang w:eastAsia="nl-NL"/>
        </w:rPr>
      </w:pPr>
      <w:r w:rsidRPr="00B10140">
        <w:rPr>
          <w:rFonts w:eastAsia="Times New Roman"/>
          <w:lang w:eastAsia="nl-NL"/>
        </w:rPr>
        <w:lastRenderedPageBreak/>
        <w:t>Leergebied overstijgende</w:t>
      </w:r>
      <w:r w:rsidR="00CB29DB" w:rsidRPr="00B10140">
        <w:rPr>
          <w:rFonts w:eastAsia="Times New Roman"/>
          <w:lang w:eastAsia="nl-NL"/>
        </w:rPr>
        <w:t xml:space="preserve"> kerndoelen</w:t>
      </w:r>
    </w:p>
    <w:p w14:paraId="29F0B24F"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Dit zijn kerndoelen die gericht zijn op het ontwikkelen of bevorderen van algemene vaardigheden en worden daarom niet ondergebracht bij een specifiek leergebied. Deze doelen hebben betrekking op het gehele onderwijsaanbod van de basisschool en zijn gegroepeerd rond zes thema’s, te weten:</w:t>
      </w:r>
    </w:p>
    <w:p w14:paraId="11F559DE" w14:textId="77777777" w:rsidR="00CB29DB" w:rsidRPr="00B10140" w:rsidRDefault="00CB29DB" w:rsidP="00290C0A">
      <w:pPr>
        <w:numPr>
          <w:ilvl w:val="0"/>
          <w:numId w:val="7"/>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Werkhouding</w:t>
      </w:r>
    </w:p>
    <w:p w14:paraId="0C8552F9" w14:textId="77777777" w:rsidR="00CB29DB" w:rsidRPr="00B10140" w:rsidRDefault="00CB29DB" w:rsidP="00290C0A">
      <w:pPr>
        <w:numPr>
          <w:ilvl w:val="0"/>
          <w:numId w:val="7"/>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Werken volgens plan</w:t>
      </w:r>
    </w:p>
    <w:p w14:paraId="71CCCC35" w14:textId="77777777" w:rsidR="00CB29DB" w:rsidRPr="00B10140" w:rsidRDefault="00CB29DB" w:rsidP="00290C0A">
      <w:pPr>
        <w:numPr>
          <w:ilvl w:val="0"/>
          <w:numId w:val="7"/>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Gebruik van uiteenlopende leerstrategieën</w:t>
      </w:r>
    </w:p>
    <w:p w14:paraId="58C2FE78" w14:textId="77777777" w:rsidR="00CB29DB" w:rsidRPr="00B10140" w:rsidRDefault="00CB29DB" w:rsidP="00290C0A">
      <w:pPr>
        <w:numPr>
          <w:ilvl w:val="0"/>
          <w:numId w:val="7"/>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Zelfbeeld</w:t>
      </w:r>
    </w:p>
    <w:p w14:paraId="4BA92D1E" w14:textId="77777777" w:rsidR="00CB29DB" w:rsidRPr="00B10140" w:rsidRDefault="00CB29DB" w:rsidP="00290C0A">
      <w:pPr>
        <w:numPr>
          <w:ilvl w:val="0"/>
          <w:numId w:val="7"/>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Sociaal gedrag</w:t>
      </w:r>
    </w:p>
    <w:p w14:paraId="3434A47A" w14:textId="77777777" w:rsidR="00CB29DB" w:rsidRPr="00B10140" w:rsidRDefault="00CB29DB" w:rsidP="00290C0A">
      <w:pPr>
        <w:numPr>
          <w:ilvl w:val="0"/>
          <w:numId w:val="7"/>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Nieuwe media</w:t>
      </w:r>
    </w:p>
    <w:p w14:paraId="48C06C9F" w14:textId="48F8A717" w:rsidR="00CB29DB" w:rsidRPr="00B10140" w:rsidRDefault="00AA232F" w:rsidP="00580175">
      <w:pPr>
        <w:pStyle w:val="Kop2"/>
        <w:rPr>
          <w:rFonts w:eastAsia="Times New Roman" w:cs="Times New Roman"/>
          <w:lang w:eastAsia="nl-NL"/>
        </w:rPr>
      </w:pPr>
      <w:r w:rsidRPr="00B10140">
        <w:rPr>
          <w:rFonts w:eastAsia="Times New Roman"/>
          <w:lang w:eastAsia="nl-NL"/>
        </w:rPr>
        <w:t>Leergebied specifieke</w:t>
      </w:r>
      <w:r w:rsidR="00CB29DB" w:rsidRPr="00B10140">
        <w:rPr>
          <w:rFonts w:eastAsia="Times New Roman"/>
          <w:lang w:eastAsia="nl-NL"/>
        </w:rPr>
        <w:t xml:space="preserve"> kerndoelen</w:t>
      </w:r>
    </w:p>
    <w:p w14:paraId="1913E868"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Dit zijn kerndoelen die betrekking hebben op een specifiek leergebied.</w:t>
      </w:r>
    </w:p>
    <w:p w14:paraId="2BC78CB0"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Er worden zes leergebieden onderscheiden:</w:t>
      </w:r>
    </w:p>
    <w:p w14:paraId="216D0A8A" w14:textId="77777777" w:rsidR="00CB29DB" w:rsidRDefault="00CB29DB" w:rsidP="00290C0A">
      <w:pPr>
        <w:numPr>
          <w:ilvl w:val="0"/>
          <w:numId w:val="8"/>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Nederlandse taal</w:t>
      </w:r>
    </w:p>
    <w:p w14:paraId="18FC3CE0" w14:textId="74A77EA3" w:rsidR="00F46580" w:rsidRPr="00B10140" w:rsidRDefault="00F46580" w:rsidP="00290C0A">
      <w:pPr>
        <w:numPr>
          <w:ilvl w:val="0"/>
          <w:numId w:val="8"/>
        </w:numPr>
        <w:spacing w:after="0" w:line="240" w:lineRule="auto"/>
        <w:textAlignment w:val="baseline"/>
        <w:rPr>
          <w:rFonts w:eastAsia="Times New Roman" w:cs="Arial"/>
          <w:color w:val="000000"/>
          <w:lang w:eastAsia="nl-NL"/>
        </w:rPr>
      </w:pPr>
      <w:r>
        <w:rPr>
          <w:rFonts w:eastAsia="Times New Roman" w:cs="Arial"/>
          <w:color w:val="000000"/>
          <w:lang w:eastAsia="nl-NL"/>
        </w:rPr>
        <w:t>Engelse taal</w:t>
      </w:r>
    </w:p>
    <w:p w14:paraId="3FD0AD3C" w14:textId="06EC1E25" w:rsidR="007958F0" w:rsidRPr="00F95554" w:rsidRDefault="00CB29DB" w:rsidP="00290C0A">
      <w:pPr>
        <w:numPr>
          <w:ilvl w:val="0"/>
          <w:numId w:val="8"/>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Rekenen/Wiskunde</w:t>
      </w:r>
    </w:p>
    <w:p w14:paraId="0EA02226" w14:textId="77777777" w:rsidR="00CB29DB" w:rsidRPr="00B10140" w:rsidRDefault="00CB29DB" w:rsidP="00290C0A">
      <w:pPr>
        <w:numPr>
          <w:ilvl w:val="0"/>
          <w:numId w:val="8"/>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Oriëntatie op mens en wereld (onderverdeeld in aardrijkskunde, geschiedenis, samenleving, techniek, milieu, gezond en redzaam gedrag, natuuronderwijs)</w:t>
      </w:r>
    </w:p>
    <w:p w14:paraId="304AD5AF" w14:textId="77777777" w:rsidR="00CB29DB" w:rsidRPr="00B10140" w:rsidRDefault="00CB29DB" w:rsidP="00290C0A">
      <w:pPr>
        <w:numPr>
          <w:ilvl w:val="0"/>
          <w:numId w:val="8"/>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Lichamelijke opvoeding</w:t>
      </w:r>
    </w:p>
    <w:p w14:paraId="41F47829" w14:textId="77777777" w:rsidR="00CB29DB" w:rsidRPr="00B10140" w:rsidRDefault="00CB29DB" w:rsidP="00290C0A">
      <w:pPr>
        <w:numPr>
          <w:ilvl w:val="0"/>
          <w:numId w:val="8"/>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Kunstzinnige oriëntatie (onderverdeeld in tekenen en handvaardigheid, muziek, spel/bevordering van het taalgebruik, beweging)</w:t>
      </w:r>
    </w:p>
    <w:p w14:paraId="59E10EE7" w14:textId="77777777" w:rsidR="005C2943" w:rsidRPr="00B10140" w:rsidRDefault="005C2943" w:rsidP="00CB29DB">
      <w:pPr>
        <w:spacing w:after="0" w:line="240" w:lineRule="auto"/>
        <w:rPr>
          <w:rFonts w:eastAsia="Times New Roman" w:cs="Times New Roman"/>
          <w:lang w:eastAsia="nl-NL"/>
        </w:rPr>
      </w:pPr>
    </w:p>
    <w:p w14:paraId="0F8CE4A3"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b/>
          <w:bCs/>
          <w:color w:val="000000"/>
          <w:lang w:eastAsia="nl-NL"/>
        </w:rPr>
        <w:t>De kerndoelen</w:t>
      </w:r>
      <w:r w:rsidRPr="00B10140">
        <w:rPr>
          <w:rFonts w:eastAsia="Times New Roman" w:cs="Arial"/>
          <w:color w:val="000000"/>
          <w:lang w:eastAsia="nl-NL"/>
        </w:rPr>
        <w:t xml:space="preserve"> geven aan wat een kind moet kennen en kunnen als het de school verlaat. </w:t>
      </w:r>
    </w:p>
    <w:p w14:paraId="2B2BFBCF" w14:textId="5C41345F"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Dit betekent overigens niet dat alle kinderen </w:t>
      </w:r>
      <w:r w:rsidR="00F95554">
        <w:rPr>
          <w:rFonts w:eastAsia="Times New Roman" w:cs="Arial"/>
          <w:color w:val="000000"/>
          <w:lang w:eastAsia="nl-NL"/>
        </w:rPr>
        <w:t xml:space="preserve">bij het verlaten van </w:t>
      </w:r>
      <w:r w:rsidR="00F95554">
        <w:rPr>
          <w:rFonts w:eastAsia="Times New Roman" w:cs="Times New Roman"/>
          <w:lang w:eastAsia="nl-NL"/>
        </w:rPr>
        <w:t>De kleine Plantage</w:t>
      </w:r>
      <w:r w:rsidRPr="00B10140">
        <w:rPr>
          <w:rFonts w:eastAsia="Times New Roman" w:cs="Arial"/>
          <w:color w:val="000000"/>
          <w:lang w:eastAsia="nl-NL"/>
        </w:rPr>
        <w:t xml:space="preserve"> ook aan deze kerndoelen zullen voldoen. Immers, ieder kind heeft zijn eigen mogelijkheden, maar ook beperkingen. Het spreekt voor zich dat daarom per leerling ook het eindniveau bij het verlaten van </w:t>
      </w:r>
      <w:r w:rsidR="00F95554">
        <w:rPr>
          <w:rFonts w:eastAsia="Times New Roman" w:cs="Times New Roman"/>
          <w:lang w:eastAsia="nl-NL"/>
        </w:rPr>
        <w:t>De kleine Plantage</w:t>
      </w:r>
      <w:r w:rsidR="00F95554" w:rsidRPr="00B10140">
        <w:rPr>
          <w:rFonts w:eastAsia="Times New Roman" w:cs="Times New Roman"/>
          <w:lang w:eastAsia="nl-NL"/>
        </w:rPr>
        <w:t xml:space="preserve"> </w:t>
      </w:r>
      <w:r w:rsidRPr="00B10140">
        <w:rPr>
          <w:rFonts w:eastAsia="Times New Roman" w:cs="Arial"/>
          <w:color w:val="000000"/>
          <w:lang w:eastAsia="nl-NL"/>
        </w:rPr>
        <w:t>kan verschillen.</w:t>
      </w:r>
    </w:p>
    <w:p w14:paraId="26C13DD4" w14:textId="77777777" w:rsidR="007958F0" w:rsidRPr="00B10140" w:rsidRDefault="007958F0" w:rsidP="00CB29DB">
      <w:pPr>
        <w:spacing w:after="0" w:line="240" w:lineRule="auto"/>
        <w:rPr>
          <w:rFonts w:eastAsia="Times New Roman" w:cs="Times New Roman"/>
          <w:lang w:eastAsia="nl-NL"/>
        </w:rPr>
      </w:pPr>
    </w:p>
    <w:p w14:paraId="202EA476" w14:textId="36F04481"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Om </w:t>
      </w:r>
      <w:r w:rsidRPr="00B10140">
        <w:rPr>
          <w:rFonts w:eastAsia="Times New Roman" w:cs="Arial"/>
          <w:b/>
          <w:bCs/>
          <w:color w:val="000000"/>
          <w:lang w:eastAsia="nl-NL"/>
        </w:rPr>
        <w:t>de kwaliteit van het onderwijs</w:t>
      </w:r>
      <w:r w:rsidR="00F95554">
        <w:rPr>
          <w:rFonts w:eastAsia="Times New Roman" w:cs="Arial"/>
          <w:color w:val="000000"/>
          <w:lang w:eastAsia="nl-NL"/>
        </w:rPr>
        <w:t xml:space="preserve"> te waarborgen, maken we</w:t>
      </w:r>
      <w:r w:rsidRPr="00B10140">
        <w:rPr>
          <w:rFonts w:eastAsia="Times New Roman" w:cs="Arial"/>
          <w:color w:val="000000"/>
          <w:lang w:eastAsia="nl-NL"/>
        </w:rPr>
        <w:t xml:space="preserve">  gebruik van kwalitatief goede methodes die voldoen aan de actuele inzichten omtrent onderwijs en die voldoen aan de eisen die gesteld worden door de onderwijsinspectie. </w:t>
      </w:r>
    </w:p>
    <w:p w14:paraId="38680E52" w14:textId="77777777" w:rsidR="00CB29DB" w:rsidRPr="00B10140" w:rsidRDefault="00CB29DB" w:rsidP="00CB29DB">
      <w:pPr>
        <w:spacing w:after="0" w:line="240" w:lineRule="auto"/>
        <w:rPr>
          <w:rFonts w:eastAsia="Times New Roman" w:cs="Times New Roman"/>
          <w:lang w:eastAsia="nl-NL"/>
        </w:rPr>
      </w:pPr>
    </w:p>
    <w:p w14:paraId="0AFA3643" w14:textId="5A82C112"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In de </w:t>
      </w:r>
      <w:r w:rsidRPr="00B10140">
        <w:rPr>
          <w:rFonts w:eastAsia="Times New Roman" w:cs="Arial"/>
          <w:b/>
          <w:bCs/>
          <w:color w:val="000000"/>
          <w:lang w:eastAsia="nl-NL"/>
        </w:rPr>
        <w:t xml:space="preserve">groepen </w:t>
      </w:r>
      <w:r w:rsidRPr="00B10140">
        <w:rPr>
          <w:rFonts w:eastAsia="Times New Roman" w:cs="Arial"/>
          <w:color w:val="000000"/>
          <w:lang w:eastAsia="nl-NL"/>
        </w:rPr>
        <w:t>valt het accent op het versterken van zelfvertrouwen/zelfbeeld van de kinderen. Er wordt veel aandacht geschonken aan het verbeteren van de zelfredzaamheid, het bevorderen van taakgericht gedrag en het stimuleren van sociale vaardigheden en spel.</w:t>
      </w:r>
    </w:p>
    <w:p w14:paraId="2B624E63" w14:textId="77777777" w:rsidR="006E684D" w:rsidRDefault="00CB29DB" w:rsidP="00CB29DB">
      <w:pPr>
        <w:spacing w:after="0" w:line="240" w:lineRule="auto"/>
        <w:rPr>
          <w:rFonts w:eastAsia="Times New Roman" w:cs="Arial"/>
          <w:color w:val="000000"/>
          <w:lang w:eastAsia="nl-NL"/>
        </w:rPr>
      </w:pPr>
      <w:r w:rsidRPr="00B10140">
        <w:rPr>
          <w:rFonts w:eastAsia="Times New Roman" w:cs="Arial"/>
          <w:color w:val="000000"/>
          <w:lang w:eastAsia="nl-NL"/>
        </w:rPr>
        <w:t>Didactisch gezien biedt men een gedoseerd programma aan, gericht op de verwerving van algemene en specifieke leervoorwaarden. U kunt hierbij denken aan het stimuleren van de motoriek, de</w:t>
      </w:r>
      <w:r w:rsidR="00F46580">
        <w:rPr>
          <w:rFonts w:eastAsia="Times New Roman" w:cs="Arial"/>
          <w:color w:val="000000"/>
          <w:lang w:eastAsia="nl-NL"/>
        </w:rPr>
        <w:t xml:space="preserve"> spraaktaalontwikkeling, etc. D</w:t>
      </w:r>
      <w:r w:rsidRPr="00B10140">
        <w:rPr>
          <w:rFonts w:eastAsia="Times New Roman" w:cs="Arial"/>
          <w:color w:val="000000"/>
          <w:lang w:eastAsia="nl-NL"/>
        </w:rPr>
        <w:t xml:space="preserve">e lessen </w:t>
      </w:r>
      <w:r w:rsidR="00F46580">
        <w:rPr>
          <w:rFonts w:eastAsia="Times New Roman" w:cs="Arial"/>
          <w:color w:val="000000"/>
          <w:lang w:eastAsia="nl-NL"/>
        </w:rPr>
        <w:t xml:space="preserve">sluiten </w:t>
      </w:r>
      <w:r w:rsidRPr="00B10140">
        <w:rPr>
          <w:rFonts w:eastAsia="Times New Roman" w:cs="Arial"/>
          <w:color w:val="000000"/>
          <w:lang w:eastAsia="nl-NL"/>
        </w:rPr>
        <w:t>vooral aan bij hun belevingswereld; wanneer de kinderen wat ouder worden verschuift dit. De wereld om het kind wordt groter en de kinderen gaan zich oriënteren op lezen, rekenen en schriftelijke taal. Ook wordt veel aandacht besteed aan de motorische ontwikkeling; niet alleen omdat kinderen graag bewegen maar ook omdat kinderen zich moeten leren oriënteren in de ruimte.</w:t>
      </w:r>
      <w:r w:rsidR="006E684D">
        <w:rPr>
          <w:rFonts w:eastAsia="Times New Roman" w:cs="Arial"/>
          <w:color w:val="000000"/>
          <w:lang w:eastAsia="nl-NL"/>
        </w:rPr>
        <w:t xml:space="preserve"> </w:t>
      </w:r>
    </w:p>
    <w:p w14:paraId="3C2C8C6E" w14:textId="222A9C86" w:rsidR="004B3566" w:rsidRDefault="005C2943" w:rsidP="00CB29DB">
      <w:pPr>
        <w:spacing w:after="0" w:line="240" w:lineRule="auto"/>
        <w:rPr>
          <w:rFonts w:eastAsia="Times New Roman" w:cs="Arial"/>
          <w:color w:val="000000"/>
          <w:lang w:eastAsia="nl-NL"/>
        </w:rPr>
      </w:pPr>
      <w:r w:rsidRPr="00B10140">
        <w:rPr>
          <w:noProof/>
          <w:lang w:eastAsia="nl-NL"/>
        </w:rPr>
        <w:drawing>
          <wp:anchor distT="0" distB="0" distL="114300" distR="114300" simplePos="0" relativeHeight="251673088" behindDoc="0" locked="0" layoutInCell="1" allowOverlap="1" wp14:anchorId="6266EF0A" wp14:editId="5FE3518A">
            <wp:simplePos x="0" y="0"/>
            <wp:positionH relativeFrom="margin">
              <wp:posOffset>-1905</wp:posOffset>
            </wp:positionH>
            <wp:positionV relativeFrom="paragraph">
              <wp:posOffset>472440</wp:posOffset>
            </wp:positionV>
            <wp:extent cx="6058535" cy="1532890"/>
            <wp:effectExtent l="0" t="0" r="0" b="0"/>
            <wp:wrapSquare wrapText="bothSides"/>
            <wp:docPr id="8" name="Afbeelding 8" descr="slid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8535"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1871">
        <w:rPr>
          <w:rFonts w:eastAsia="Times New Roman" w:cs="Arial"/>
          <w:color w:val="000000"/>
          <w:lang w:eastAsia="nl-NL"/>
        </w:rPr>
        <w:t>D</w:t>
      </w:r>
      <w:r w:rsidR="004B3566" w:rsidRPr="00B10140">
        <w:rPr>
          <w:rFonts w:eastAsia="Times New Roman" w:cs="Arial"/>
          <w:color w:val="000000"/>
          <w:lang w:eastAsia="nl-NL"/>
        </w:rPr>
        <w:t>oor middel van observaties wordt de ontwikkeling op alle gebieden gevolgd en waar nodig wordt extra hulp geboden</w:t>
      </w:r>
      <w:r w:rsidR="004B3566">
        <w:rPr>
          <w:rFonts w:eastAsia="Times New Roman" w:cs="Arial"/>
          <w:color w:val="000000"/>
          <w:lang w:eastAsia="nl-NL"/>
        </w:rPr>
        <w:t>.</w:t>
      </w:r>
    </w:p>
    <w:p w14:paraId="67654485" w14:textId="79DA6258" w:rsidR="004B3566" w:rsidRPr="00B10140" w:rsidRDefault="004B3566" w:rsidP="004B3566">
      <w:pPr>
        <w:spacing w:after="240" w:line="240" w:lineRule="auto"/>
        <w:rPr>
          <w:lang w:eastAsia="nl-NL"/>
        </w:rPr>
      </w:pPr>
      <w:r>
        <w:rPr>
          <w:lang w:eastAsia="nl-NL"/>
        </w:rPr>
        <w:t>D</w:t>
      </w:r>
      <w:r w:rsidRPr="00B10140">
        <w:rPr>
          <w:lang w:eastAsia="nl-NL"/>
        </w:rPr>
        <w:t>it gebeurt door het aanleren van communicatieve voorwaarden en -vaardigheden, het werken aan verstaanbaar spreken, stimuleren van het fonemisch bewustzijn, ontwikkeling van taalbegrip en taalproductie. Hierbij wordt indien nodig gebruik gemaakt van ondersteunde communicatie in de vorm van Nederlands met Gebaren (NmG) of visuele ondersteuning (picto’s)</w:t>
      </w:r>
      <w:r>
        <w:rPr>
          <w:lang w:eastAsia="nl-NL"/>
        </w:rPr>
        <w:t xml:space="preserve">. </w:t>
      </w:r>
      <w:r w:rsidRPr="00B10140">
        <w:rPr>
          <w:lang w:eastAsia="nl-NL"/>
        </w:rPr>
        <w:t>De logopedist geeft adviezen aan leerkrachten</w:t>
      </w:r>
      <w:r w:rsidR="00DE64FB">
        <w:rPr>
          <w:lang w:eastAsia="nl-NL"/>
        </w:rPr>
        <w:t>/jeugdzorgwerkers</w:t>
      </w:r>
      <w:r w:rsidRPr="00B10140">
        <w:rPr>
          <w:lang w:eastAsia="nl-NL"/>
        </w:rPr>
        <w:t xml:space="preserve"> en ouders met betrekking tot de spraak-taalontwikkeling en is betrokken bij het taalonderwijs.</w:t>
      </w:r>
      <w:bookmarkStart w:id="9" w:name="_Toc392243898"/>
      <w:r w:rsidRPr="00B10140">
        <w:rPr>
          <w:rFonts w:eastAsia="Times New Roman"/>
          <w:lang w:eastAsia="nl-NL"/>
        </w:rPr>
        <w:t xml:space="preserve"> </w:t>
      </w:r>
    </w:p>
    <w:bookmarkEnd w:id="9"/>
    <w:p w14:paraId="544256E0" w14:textId="3936A976" w:rsidR="00322AB1" w:rsidRDefault="00CB29DB" w:rsidP="00580175">
      <w:pPr>
        <w:pStyle w:val="Kop2"/>
      </w:pPr>
      <w:r w:rsidRPr="00580175">
        <w:lastRenderedPageBreak/>
        <w:t>Onderwijsaanbod en methodieken :</w:t>
      </w:r>
    </w:p>
    <w:p w14:paraId="2A684545" w14:textId="77777777" w:rsidR="00580175" w:rsidRPr="00580175" w:rsidRDefault="00580175" w:rsidP="00580175"/>
    <w:tbl>
      <w:tblPr>
        <w:tblStyle w:val="Rastertabel5donker-Accent61"/>
        <w:tblW w:w="0" w:type="auto"/>
        <w:tblLook w:val="04A0" w:firstRow="1" w:lastRow="0" w:firstColumn="1" w:lastColumn="0" w:noHBand="0" w:noVBand="1"/>
      </w:tblPr>
      <w:tblGrid>
        <w:gridCol w:w="2830"/>
        <w:gridCol w:w="3116"/>
        <w:gridCol w:w="3116"/>
      </w:tblGrid>
      <w:tr w:rsidR="00322AB1" w:rsidRPr="00B10140" w14:paraId="5DF614F3" w14:textId="77777777" w:rsidTr="00F74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86294B2" w14:textId="15FF3738" w:rsidR="00322AB1" w:rsidRPr="00B10140" w:rsidRDefault="00322AB1" w:rsidP="00CB29DB">
            <w:pPr>
              <w:rPr>
                <w:rFonts w:eastAsia="Times New Roman" w:cs="Times New Roman"/>
                <w:lang w:eastAsia="nl-NL"/>
              </w:rPr>
            </w:pPr>
            <w:r w:rsidRPr="00B10140">
              <w:rPr>
                <w:rFonts w:eastAsia="Times New Roman" w:cs="Times New Roman"/>
                <w:lang w:eastAsia="nl-NL"/>
              </w:rPr>
              <w:t>Vakgebied</w:t>
            </w:r>
          </w:p>
        </w:tc>
        <w:tc>
          <w:tcPr>
            <w:tcW w:w="6232" w:type="dxa"/>
            <w:gridSpan w:val="2"/>
          </w:tcPr>
          <w:p w14:paraId="08EF4350" w14:textId="23061F5D" w:rsidR="00322AB1" w:rsidRPr="00B10140" w:rsidRDefault="00322AB1" w:rsidP="00F743E7">
            <w:pPr>
              <w:tabs>
                <w:tab w:val="center" w:pos="3008"/>
              </w:tabs>
              <w:cnfStyle w:val="100000000000" w:firstRow="1"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Leerstofaanbod</w:t>
            </w:r>
            <w:r w:rsidR="00F743E7" w:rsidRPr="00B10140">
              <w:rPr>
                <w:rFonts w:eastAsia="Times New Roman" w:cs="Times New Roman"/>
                <w:lang w:eastAsia="nl-NL"/>
              </w:rPr>
              <w:tab/>
              <w:t xml:space="preserve">                    Methoden </w:t>
            </w:r>
          </w:p>
        </w:tc>
      </w:tr>
      <w:tr w:rsidR="00F743E7" w:rsidRPr="00B10140" w14:paraId="5EF94597" w14:textId="77777777" w:rsidTr="00AF2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48E93A8" w14:textId="4D1D3562" w:rsidR="00F743E7" w:rsidRPr="00B10140" w:rsidRDefault="00F743E7" w:rsidP="00CB29DB">
            <w:pPr>
              <w:rPr>
                <w:rFonts w:eastAsia="Times New Roman" w:cs="Times New Roman"/>
                <w:lang w:eastAsia="nl-NL"/>
              </w:rPr>
            </w:pPr>
            <w:r w:rsidRPr="00B10140">
              <w:rPr>
                <w:rFonts w:eastAsia="Times New Roman" w:cs="Times New Roman"/>
                <w:lang w:eastAsia="nl-NL"/>
              </w:rPr>
              <w:t>Taal</w:t>
            </w:r>
          </w:p>
        </w:tc>
        <w:tc>
          <w:tcPr>
            <w:tcW w:w="3116" w:type="dxa"/>
          </w:tcPr>
          <w:p w14:paraId="3B1498EA" w14:textId="77777777" w:rsidR="00F743E7" w:rsidRPr="00B10140" w:rsidRDefault="00F743E7" w:rsidP="00CB29DB">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Taal</w:t>
            </w:r>
          </w:p>
          <w:p w14:paraId="373AE942" w14:textId="15C3EF53" w:rsidR="00F743E7" w:rsidRPr="00B10140" w:rsidRDefault="00F743E7" w:rsidP="00F743E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Schrijven</w:t>
            </w:r>
          </w:p>
        </w:tc>
        <w:tc>
          <w:tcPr>
            <w:tcW w:w="3116" w:type="dxa"/>
          </w:tcPr>
          <w:p w14:paraId="3CEE06EE" w14:textId="02B5F867" w:rsidR="00F743E7" w:rsidRPr="00B10140" w:rsidRDefault="00E31871" w:rsidP="00CB29DB">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Kleuterplein</w:t>
            </w:r>
          </w:p>
          <w:p w14:paraId="1586FFDE" w14:textId="77777777" w:rsidR="00F743E7" w:rsidRPr="00B10140" w:rsidRDefault="00F743E7" w:rsidP="00CB29DB">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Schrijfdans</w:t>
            </w:r>
          </w:p>
          <w:p w14:paraId="7EFC3318" w14:textId="77777777" w:rsidR="00F743E7" w:rsidRPr="00B10140" w:rsidRDefault="00F743E7" w:rsidP="00CB29DB">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Pennenstreken</w:t>
            </w:r>
          </w:p>
          <w:p w14:paraId="2CC364A8" w14:textId="72ED529B" w:rsidR="00F743E7" w:rsidRPr="00B10140" w:rsidRDefault="00F743E7" w:rsidP="00CB29DB">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Schrijven in de basisschool </w:t>
            </w:r>
          </w:p>
        </w:tc>
      </w:tr>
      <w:tr w:rsidR="00F743E7" w:rsidRPr="00B10140" w14:paraId="781B8E61" w14:textId="77777777" w:rsidTr="00AF2363">
        <w:tc>
          <w:tcPr>
            <w:cnfStyle w:val="001000000000" w:firstRow="0" w:lastRow="0" w:firstColumn="1" w:lastColumn="0" w:oddVBand="0" w:evenVBand="0" w:oddHBand="0" w:evenHBand="0" w:firstRowFirstColumn="0" w:firstRowLastColumn="0" w:lastRowFirstColumn="0" w:lastRowLastColumn="0"/>
            <w:tcW w:w="2830" w:type="dxa"/>
          </w:tcPr>
          <w:p w14:paraId="788B9C9C" w14:textId="7712AF5A" w:rsidR="00F743E7" w:rsidRPr="00B10140" w:rsidRDefault="00F743E7" w:rsidP="00CB29DB">
            <w:pPr>
              <w:rPr>
                <w:rFonts w:eastAsia="Times New Roman" w:cs="Times New Roman"/>
                <w:lang w:eastAsia="nl-NL"/>
              </w:rPr>
            </w:pPr>
            <w:r w:rsidRPr="00B10140">
              <w:rPr>
                <w:rFonts w:eastAsia="Times New Roman" w:cs="Times New Roman"/>
                <w:lang w:eastAsia="nl-NL"/>
              </w:rPr>
              <w:t>Rekenen</w:t>
            </w:r>
          </w:p>
        </w:tc>
        <w:tc>
          <w:tcPr>
            <w:tcW w:w="3116" w:type="dxa"/>
          </w:tcPr>
          <w:p w14:paraId="36DE2845" w14:textId="77777777" w:rsidR="00F743E7" w:rsidRPr="00B10140" w:rsidRDefault="00F743E7" w:rsidP="00CB29D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Rekenen </w:t>
            </w:r>
          </w:p>
        </w:tc>
        <w:tc>
          <w:tcPr>
            <w:tcW w:w="3116" w:type="dxa"/>
          </w:tcPr>
          <w:p w14:paraId="41ED7202" w14:textId="77777777" w:rsidR="00FE0B13" w:rsidRDefault="00FE0B13" w:rsidP="00CB29D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Kleuterplein</w:t>
            </w:r>
          </w:p>
          <w:p w14:paraId="1F040409" w14:textId="7D8930EA" w:rsidR="00F743E7" w:rsidRPr="00B10140" w:rsidRDefault="005C2943" w:rsidP="00CB29D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 xml:space="preserve">Wereld in getallen </w:t>
            </w:r>
          </w:p>
        </w:tc>
      </w:tr>
      <w:tr w:rsidR="00F743E7" w:rsidRPr="00B10140" w14:paraId="14F9FC3D" w14:textId="77777777" w:rsidTr="00AF2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4321985" w14:textId="4D3B8FF7" w:rsidR="00F743E7" w:rsidRPr="00B10140" w:rsidRDefault="00F743E7" w:rsidP="00CB29DB">
            <w:pPr>
              <w:rPr>
                <w:rFonts w:eastAsia="Times New Roman" w:cs="Times New Roman"/>
                <w:lang w:eastAsia="nl-NL"/>
              </w:rPr>
            </w:pPr>
            <w:r w:rsidRPr="00B10140">
              <w:rPr>
                <w:rFonts w:eastAsia="Times New Roman" w:cs="Times New Roman"/>
                <w:lang w:eastAsia="nl-NL"/>
              </w:rPr>
              <w:t>Engels</w:t>
            </w:r>
          </w:p>
        </w:tc>
        <w:tc>
          <w:tcPr>
            <w:tcW w:w="3116" w:type="dxa"/>
          </w:tcPr>
          <w:p w14:paraId="218438D5" w14:textId="688502C4" w:rsidR="00F743E7" w:rsidRPr="00B10140" w:rsidRDefault="00F743E7" w:rsidP="00CB29DB">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Engels</w:t>
            </w:r>
          </w:p>
        </w:tc>
        <w:tc>
          <w:tcPr>
            <w:tcW w:w="3116" w:type="dxa"/>
          </w:tcPr>
          <w:p w14:paraId="2109EDF1" w14:textId="538E550C" w:rsidR="00F743E7" w:rsidRPr="00B10140" w:rsidRDefault="00F46580" w:rsidP="00CB29DB">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NVT</w:t>
            </w:r>
          </w:p>
        </w:tc>
      </w:tr>
      <w:tr w:rsidR="00F743E7" w:rsidRPr="00B10140" w14:paraId="57196702" w14:textId="77777777" w:rsidTr="00AF2363">
        <w:tc>
          <w:tcPr>
            <w:cnfStyle w:val="001000000000" w:firstRow="0" w:lastRow="0" w:firstColumn="1" w:lastColumn="0" w:oddVBand="0" w:evenVBand="0" w:oddHBand="0" w:evenHBand="0" w:firstRowFirstColumn="0" w:firstRowLastColumn="0" w:lastRowFirstColumn="0" w:lastRowLastColumn="0"/>
            <w:tcW w:w="2830" w:type="dxa"/>
          </w:tcPr>
          <w:p w14:paraId="554E60CA" w14:textId="029AD271" w:rsidR="00F743E7" w:rsidRPr="00B10140" w:rsidRDefault="00F743E7" w:rsidP="00CB29DB">
            <w:pPr>
              <w:rPr>
                <w:rFonts w:eastAsia="Times New Roman" w:cs="Times New Roman"/>
                <w:lang w:eastAsia="nl-NL"/>
              </w:rPr>
            </w:pPr>
            <w:r w:rsidRPr="00B10140">
              <w:rPr>
                <w:rFonts w:eastAsia="Times New Roman" w:cs="Times New Roman"/>
                <w:lang w:eastAsia="nl-NL"/>
              </w:rPr>
              <w:t xml:space="preserve">Wereld oriëntatie </w:t>
            </w:r>
          </w:p>
        </w:tc>
        <w:tc>
          <w:tcPr>
            <w:tcW w:w="3116" w:type="dxa"/>
          </w:tcPr>
          <w:p w14:paraId="71D750D3" w14:textId="77777777" w:rsidR="00F743E7" w:rsidRPr="00B10140" w:rsidRDefault="00F743E7" w:rsidP="00CB29D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Aardrijkskunde</w:t>
            </w:r>
          </w:p>
          <w:p w14:paraId="219A1F56" w14:textId="77777777" w:rsidR="00F743E7" w:rsidRPr="00B10140" w:rsidRDefault="00F743E7" w:rsidP="00CB29D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Geschiedenis</w:t>
            </w:r>
          </w:p>
          <w:p w14:paraId="35779D86" w14:textId="4062B0BD" w:rsidR="00F743E7" w:rsidRPr="00B10140" w:rsidRDefault="00F743E7" w:rsidP="00CB29D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Natuur</w:t>
            </w:r>
          </w:p>
          <w:p w14:paraId="129B727D" w14:textId="217E155B" w:rsidR="00F743E7" w:rsidRPr="00B10140" w:rsidRDefault="00F743E7" w:rsidP="00CB29D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Verkeer</w:t>
            </w:r>
          </w:p>
        </w:tc>
        <w:tc>
          <w:tcPr>
            <w:tcW w:w="3116" w:type="dxa"/>
          </w:tcPr>
          <w:p w14:paraId="3AE3FACD" w14:textId="58851B69" w:rsidR="00F743E7" w:rsidRPr="00B10140" w:rsidRDefault="00F46580" w:rsidP="00CB29D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Komt terug in het thematisch onderwijs</w:t>
            </w:r>
          </w:p>
        </w:tc>
      </w:tr>
      <w:tr w:rsidR="00F743E7" w:rsidRPr="00B10140" w14:paraId="44B5F876" w14:textId="77777777" w:rsidTr="00AF2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4919E15" w14:textId="4CB4A232" w:rsidR="00F743E7" w:rsidRPr="00B10140" w:rsidRDefault="00F743E7" w:rsidP="00CB29DB">
            <w:pPr>
              <w:rPr>
                <w:rFonts w:eastAsia="Times New Roman" w:cs="Times New Roman"/>
                <w:lang w:eastAsia="nl-NL"/>
              </w:rPr>
            </w:pPr>
            <w:r w:rsidRPr="00B10140">
              <w:rPr>
                <w:rFonts w:eastAsia="Times New Roman" w:cs="Times New Roman"/>
                <w:lang w:eastAsia="nl-NL"/>
              </w:rPr>
              <w:t>Bewegingsonderwijs</w:t>
            </w:r>
          </w:p>
        </w:tc>
        <w:tc>
          <w:tcPr>
            <w:tcW w:w="3116" w:type="dxa"/>
          </w:tcPr>
          <w:p w14:paraId="0365C230" w14:textId="13268F73" w:rsidR="00F743E7" w:rsidRPr="00B10140" w:rsidRDefault="005C2943" w:rsidP="00CB29DB">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Gymnastiek</w:t>
            </w:r>
          </w:p>
        </w:tc>
        <w:tc>
          <w:tcPr>
            <w:tcW w:w="3116" w:type="dxa"/>
          </w:tcPr>
          <w:p w14:paraId="616A43C0" w14:textId="396A3085" w:rsidR="00F743E7" w:rsidRPr="00B10140" w:rsidRDefault="004B3566" w:rsidP="00CB29DB">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Bewegingsonderwijs in het speellokaal</w:t>
            </w:r>
          </w:p>
        </w:tc>
      </w:tr>
      <w:tr w:rsidR="00F743E7" w:rsidRPr="00B10140" w14:paraId="1E86AB76" w14:textId="77777777" w:rsidTr="00F743E7">
        <w:tc>
          <w:tcPr>
            <w:cnfStyle w:val="001000000000" w:firstRow="0" w:lastRow="0" w:firstColumn="1" w:lastColumn="0" w:oddVBand="0" w:evenVBand="0" w:oddHBand="0" w:evenHBand="0" w:firstRowFirstColumn="0" w:firstRowLastColumn="0" w:lastRowFirstColumn="0" w:lastRowLastColumn="0"/>
            <w:tcW w:w="2830" w:type="dxa"/>
          </w:tcPr>
          <w:p w14:paraId="7B49D99D" w14:textId="191060D8" w:rsidR="00F743E7" w:rsidRPr="00B10140" w:rsidRDefault="00F743E7" w:rsidP="00CB29DB">
            <w:pPr>
              <w:rPr>
                <w:rFonts w:eastAsia="Times New Roman" w:cs="Times New Roman"/>
                <w:lang w:eastAsia="nl-NL"/>
              </w:rPr>
            </w:pPr>
            <w:r w:rsidRPr="00B10140">
              <w:rPr>
                <w:rFonts w:eastAsia="Times New Roman" w:cs="Times New Roman"/>
                <w:lang w:eastAsia="nl-NL"/>
              </w:rPr>
              <w:t>Kunstzinnige vorming</w:t>
            </w:r>
          </w:p>
        </w:tc>
        <w:tc>
          <w:tcPr>
            <w:tcW w:w="3116" w:type="dxa"/>
          </w:tcPr>
          <w:p w14:paraId="5AE0DC3A" w14:textId="77777777" w:rsidR="00F743E7" w:rsidRPr="00B10140" w:rsidRDefault="00F743E7" w:rsidP="00CB29D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Handvaardigheid </w:t>
            </w:r>
          </w:p>
          <w:p w14:paraId="11BE5EBE" w14:textId="77777777" w:rsidR="00F743E7" w:rsidRPr="00B10140" w:rsidRDefault="00F743E7" w:rsidP="00F743E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Drama </w:t>
            </w:r>
          </w:p>
          <w:p w14:paraId="5375654C" w14:textId="4F456934" w:rsidR="00F743E7" w:rsidRPr="00B10140" w:rsidRDefault="00F743E7" w:rsidP="00F743E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Muziek </w:t>
            </w:r>
          </w:p>
          <w:p w14:paraId="160D84A8" w14:textId="4959EDCB" w:rsidR="00F743E7" w:rsidRPr="00B10140" w:rsidRDefault="005C2943" w:rsidP="00F743E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Tekenen</w:t>
            </w:r>
          </w:p>
        </w:tc>
        <w:tc>
          <w:tcPr>
            <w:tcW w:w="3116" w:type="dxa"/>
          </w:tcPr>
          <w:p w14:paraId="247D1201" w14:textId="77777777" w:rsidR="00F743E7" w:rsidRPr="00B10140" w:rsidRDefault="00F743E7" w:rsidP="00CB29D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Moet je doen</w:t>
            </w:r>
          </w:p>
          <w:p w14:paraId="46B5454A" w14:textId="77777777" w:rsidR="00F743E7" w:rsidRPr="00B10140" w:rsidRDefault="00F743E7" w:rsidP="00CB29D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Moet je doen</w:t>
            </w:r>
          </w:p>
          <w:p w14:paraId="515203D0" w14:textId="77777777" w:rsidR="00F743E7" w:rsidRPr="00B10140" w:rsidRDefault="00F743E7" w:rsidP="00CB29D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Moet je doen</w:t>
            </w:r>
          </w:p>
          <w:p w14:paraId="5B2E6933" w14:textId="1A04555F" w:rsidR="00F743E7" w:rsidRPr="00B10140" w:rsidRDefault="005C2943" w:rsidP="00CB29D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Moet je doen</w:t>
            </w:r>
          </w:p>
        </w:tc>
      </w:tr>
    </w:tbl>
    <w:p w14:paraId="23B0FF4C" w14:textId="77777777" w:rsidR="00580175" w:rsidRDefault="00580175" w:rsidP="00580175">
      <w:pPr>
        <w:pStyle w:val="Kop1"/>
      </w:pPr>
      <w:bookmarkStart w:id="10" w:name="_Toc392243915"/>
    </w:p>
    <w:p w14:paraId="7C33101B" w14:textId="77777777" w:rsidR="00580175" w:rsidRDefault="00580175">
      <w:pPr>
        <w:rPr>
          <w:rFonts w:asciiTheme="majorHAnsi" w:eastAsiaTheme="majorEastAsia" w:hAnsiTheme="majorHAnsi" w:cstheme="majorBidi"/>
          <w:b/>
          <w:bCs/>
          <w:color w:val="365F91" w:themeColor="accent1" w:themeShade="BF"/>
          <w:sz w:val="28"/>
          <w:szCs w:val="28"/>
        </w:rPr>
      </w:pPr>
      <w:r>
        <w:br w:type="page"/>
      </w:r>
    </w:p>
    <w:p w14:paraId="35E3FD39" w14:textId="583ECC5E" w:rsidR="00A2645F" w:rsidRPr="00580175" w:rsidRDefault="00A2645F" w:rsidP="00580175">
      <w:pPr>
        <w:pStyle w:val="Kop1"/>
      </w:pPr>
      <w:bookmarkStart w:id="11" w:name="_Toc460326837"/>
      <w:r w:rsidRPr="00580175">
        <w:lastRenderedPageBreak/>
        <w:t>Doorstroom naar (speciaal) onderwijs</w:t>
      </w:r>
      <w:bookmarkEnd w:id="10"/>
      <w:bookmarkEnd w:id="11"/>
    </w:p>
    <w:p w14:paraId="26160E9D" w14:textId="6969B95C" w:rsidR="000F3BFA" w:rsidRPr="007F1B06" w:rsidRDefault="00455F32" w:rsidP="000F3BFA">
      <w:r w:rsidRPr="004B3566">
        <w:t>Gedurende de behandeling en het onderwijs op De kleine Plantage wordt er gewerkt aan de doelen die opgesteld</w:t>
      </w:r>
      <w:r w:rsidR="00E31871">
        <w:t xml:space="preserve"> zijn in het OPP en het Werk</w:t>
      </w:r>
      <w:r w:rsidRPr="004B3566">
        <w:t xml:space="preserve">plan. Na verloop van tijd wordt er met ouders besproken welke vorm van onderwijs het beste aansluit bij de onderwijsbehoeften van </w:t>
      </w:r>
      <w:r w:rsidR="006E250A">
        <w:t>uw kind</w:t>
      </w:r>
      <w:r w:rsidRPr="004B3566">
        <w:t xml:space="preserve">. </w:t>
      </w:r>
      <w:r w:rsidR="00D25D2C">
        <w:t>Dit noemen wij het schooladvies.</w:t>
      </w:r>
      <w:r w:rsidR="00580175">
        <w:br/>
      </w:r>
      <w:r w:rsidR="004B3566">
        <w:br/>
      </w:r>
      <w:r w:rsidR="000F3BFA" w:rsidRPr="007F1B06">
        <w:t>Er zijn verschillende soorten vervolgonderwijs:</w:t>
      </w:r>
    </w:p>
    <w:p w14:paraId="373B523C" w14:textId="77777777" w:rsidR="000F3BFA" w:rsidRPr="007F1B06" w:rsidRDefault="000F3BFA" w:rsidP="000F3BFA">
      <w:r w:rsidRPr="007F1B06">
        <w:t>1. Regulier onderwijs, de basisschool in de wijk.</w:t>
      </w:r>
    </w:p>
    <w:p w14:paraId="4062773F" w14:textId="4473FC64" w:rsidR="007F1B06" w:rsidRPr="00417B61" w:rsidRDefault="000F3BFA" w:rsidP="007F1B06">
      <w:pPr>
        <w:pStyle w:val="Geenafstand"/>
      </w:pPr>
      <w:r w:rsidRPr="00417B61">
        <w:t xml:space="preserve">2. </w:t>
      </w:r>
      <w:r w:rsidR="007F1B06" w:rsidRPr="00417B61">
        <w:rPr>
          <w:shd w:val="clear" w:color="auto" w:fill="FFFFFF"/>
        </w:rPr>
        <w:t>Scholen voor speciaal onderwijs</w:t>
      </w:r>
      <w:r w:rsidR="00DE64FB">
        <w:rPr>
          <w:shd w:val="clear" w:color="auto" w:fill="FFFFFF"/>
        </w:rPr>
        <w:t xml:space="preserve"> (SO</w:t>
      </w:r>
      <w:r w:rsidR="00E31871">
        <w:rPr>
          <w:shd w:val="clear" w:color="auto" w:fill="FFFFFF"/>
        </w:rPr>
        <w:t>)</w:t>
      </w:r>
      <w:r w:rsidR="007F1B06" w:rsidRPr="00417B61">
        <w:rPr>
          <w:shd w:val="clear" w:color="auto" w:fill="FFFFFF"/>
        </w:rPr>
        <w:t>, zijn bedoeld voor lichamelijk, zintuiglijk of verstandelijk gehandicapte kinderen en voor kinderen met psychiatrische of gedragsproblemen. Voor deze groep kinderen zijn er tien soorten scholen, die in vier clusters onderverdeeld zijn:</w:t>
      </w:r>
    </w:p>
    <w:p w14:paraId="614FCE03" w14:textId="77777777" w:rsidR="007F1B06" w:rsidRPr="00417B61" w:rsidRDefault="007F1B06" w:rsidP="007F1B06">
      <w:pPr>
        <w:pStyle w:val="Geenafstand"/>
        <w:numPr>
          <w:ilvl w:val="0"/>
          <w:numId w:val="15"/>
        </w:numPr>
      </w:pPr>
      <w:r w:rsidRPr="00417B61">
        <w:t>Cluster 1: Onderwijs aan slechtziende en blinde leerlingen.</w:t>
      </w:r>
    </w:p>
    <w:p w14:paraId="4D9F4492" w14:textId="77777777" w:rsidR="007F1B06" w:rsidRPr="00417B61" w:rsidRDefault="007F1B06" w:rsidP="007F1B06">
      <w:pPr>
        <w:pStyle w:val="Geenafstand"/>
        <w:numPr>
          <w:ilvl w:val="0"/>
          <w:numId w:val="15"/>
        </w:numPr>
      </w:pPr>
      <w:r w:rsidRPr="00417B61">
        <w:t>Cluster 2: Onderwijs aan slechthorende en dove leerlingen, leerlingen met ernstige spraaktaalproblemen en leerlingen met communicatieve problemen.</w:t>
      </w:r>
    </w:p>
    <w:p w14:paraId="72167C10" w14:textId="77777777" w:rsidR="007F1B06" w:rsidRPr="00417B61" w:rsidRDefault="007F1B06" w:rsidP="007F1B06">
      <w:pPr>
        <w:pStyle w:val="Geenafstand"/>
        <w:numPr>
          <w:ilvl w:val="0"/>
          <w:numId w:val="15"/>
        </w:numPr>
      </w:pPr>
      <w:r w:rsidRPr="00417B61">
        <w:t>Cluster 3: Onderwijs aan zeer moeilijk lerende leerlingen, leerlingen met een lichamelijke beperking, meervoudig gehandicapte leerlingen, langdurig zieke leerlingen en leerlingen met epilepsie.</w:t>
      </w:r>
    </w:p>
    <w:p w14:paraId="63A268A6" w14:textId="4E5D441D" w:rsidR="007F1B06" w:rsidRPr="00417B61" w:rsidRDefault="007F1B06" w:rsidP="007F1B06">
      <w:pPr>
        <w:pStyle w:val="Geenafstand"/>
        <w:numPr>
          <w:ilvl w:val="0"/>
          <w:numId w:val="15"/>
        </w:numPr>
      </w:pPr>
      <w:r w:rsidRPr="00417B61">
        <w:t>Cluster 4: Onderwijs aan leerlingen met (ernstige) gedragsproblemen en/of psychiatrische problemen.</w:t>
      </w:r>
      <w:r w:rsidR="00580175">
        <w:br/>
      </w:r>
    </w:p>
    <w:p w14:paraId="49C8A8B5" w14:textId="17F8E3E1" w:rsidR="000F3BFA" w:rsidRPr="007F1B06" w:rsidRDefault="000F3BFA" w:rsidP="00455F32">
      <w:pPr>
        <w:ind w:left="180" w:hanging="180"/>
      </w:pPr>
      <w:r w:rsidRPr="007F1B06">
        <w:t>3. Speciaal basisonderwijs</w:t>
      </w:r>
      <w:r w:rsidR="00E31871">
        <w:t xml:space="preserve"> (sbo)</w:t>
      </w:r>
      <w:r w:rsidRPr="007F1B06">
        <w:t>, voor kinderen met leer- en/ of sociaal emotionele problemen</w:t>
      </w:r>
      <w:r w:rsidR="00455F32">
        <w:t>.</w:t>
      </w:r>
    </w:p>
    <w:p w14:paraId="31FD0D95" w14:textId="6A56100F" w:rsidR="000F3BFA" w:rsidRPr="00417B61" w:rsidRDefault="00D25D2C" w:rsidP="00580175">
      <w:pPr>
        <w:pStyle w:val="Kop1"/>
      </w:pPr>
      <w:bookmarkStart w:id="12" w:name="_Toc460326838"/>
      <w:r w:rsidRPr="00417B61">
        <w:t>Het vervolgonderwijs</w:t>
      </w:r>
      <w:bookmarkEnd w:id="12"/>
    </w:p>
    <w:p w14:paraId="60DF8E41" w14:textId="39070227" w:rsidR="00D25D2C" w:rsidRPr="00417B61" w:rsidRDefault="00D25D2C" w:rsidP="000F3BFA">
      <w:pPr>
        <w:keepNext/>
      </w:pPr>
      <w:r w:rsidRPr="00417B61">
        <w:t xml:space="preserve">Vanuit De kleine Plantage krijgt u een schooladvies op basis van de onderwijsbehoeften uw kind. Naar aanleiding van dit advies </w:t>
      </w:r>
      <w:r w:rsidR="002A7D9A" w:rsidRPr="00417B61">
        <w:t>gaat</w:t>
      </w:r>
      <w:r w:rsidRPr="00417B61">
        <w:t xml:space="preserve"> u </w:t>
      </w:r>
      <w:r w:rsidR="002A7D9A" w:rsidRPr="00417B61">
        <w:t>op zoek naar een passende school</w:t>
      </w:r>
      <w:r w:rsidRPr="00417B61">
        <w:t>. U kunt afspraken maken met de (verschillende)</w:t>
      </w:r>
      <w:r w:rsidR="002A7D9A" w:rsidRPr="00417B61">
        <w:t xml:space="preserve"> scholen om een kijkje te</w:t>
      </w:r>
      <w:r w:rsidRPr="00417B61">
        <w:t xml:space="preserve"> nemen. Op basis van wat u heeft gezien maakt u een keuze. U geeft bij de school </w:t>
      </w:r>
      <w:r w:rsidR="002A7D9A" w:rsidRPr="00417B61">
        <w:t xml:space="preserve">van uw keuze </w:t>
      </w:r>
      <w:r w:rsidRPr="00417B61">
        <w:t xml:space="preserve">aan dat u uw kind daar </w:t>
      </w:r>
      <w:r w:rsidR="00FE0B13" w:rsidRPr="00FE0B13">
        <w:rPr>
          <w:b/>
        </w:rPr>
        <w:t>schriftelijk</w:t>
      </w:r>
      <w:r w:rsidR="00FE0B13">
        <w:t xml:space="preserve"> </w:t>
      </w:r>
      <w:r w:rsidRPr="00417B61">
        <w:t xml:space="preserve">wilt aanmelden.  De desbetreffende school zal u vragen om het dossier van uw kind en uw gegevens. Zodra de school het dossier heeft gelezen zullen zij aangeven of zij uw kind wel of niet zullen aannemen. </w:t>
      </w:r>
      <w:r w:rsidR="002A7D9A" w:rsidRPr="00417B61">
        <w:t xml:space="preserve">Zij hebben 6 </w:t>
      </w:r>
      <w:r w:rsidR="00DE64FB">
        <w:t xml:space="preserve">tot 10 </w:t>
      </w:r>
      <w:r w:rsidR="002A7D9A" w:rsidRPr="00417B61">
        <w:t xml:space="preserve">weken de tijd om dit te bekijken. </w:t>
      </w:r>
      <w:r w:rsidR="00417B61" w:rsidRPr="00417B61">
        <w:t>Het kan voorkomen</w:t>
      </w:r>
      <w:r w:rsidRPr="00417B61">
        <w:t xml:space="preserve"> dat een school uw kind niet aanneemt, omdat zij </w:t>
      </w:r>
      <w:r w:rsidR="002A7D9A" w:rsidRPr="00417B61">
        <w:t>niet kunnen bieden wat uw kind nodig heeft.</w:t>
      </w:r>
    </w:p>
    <w:p w14:paraId="6F83B95F" w14:textId="749B3988" w:rsidR="00D25D2C" w:rsidRPr="00DE64FB" w:rsidRDefault="002A7D9A" w:rsidP="000F3BFA">
      <w:pPr>
        <w:keepNext/>
        <w:rPr>
          <w:b/>
          <w:color w:val="548DD4" w:themeColor="text2" w:themeTint="99"/>
          <w:u w:val="single"/>
        </w:rPr>
      </w:pPr>
      <w:r w:rsidRPr="00417B61">
        <w:t xml:space="preserve">Op het moment dat u te horen heeft gekregen dat ze uw kind wel aannemen dan zal er in het geval van speciaal (basis) onderwijs een Toelaatbaarheids Verklaring (TLV) moeten worden aangevraagd. </w:t>
      </w:r>
      <w:r w:rsidRPr="00DE64FB">
        <w:rPr>
          <w:u w:val="single"/>
        </w:rPr>
        <w:t>Toelating op een school voor speciaal onderwijs (Cluster 1,2 ,3 of 4) of het speciaal basisonderwijs kan alleen met een TLV!</w:t>
      </w:r>
    </w:p>
    <w:p w14:paraId="79572402" w14:textId="28F694CA" w:rsidR="000F3BFA" w:rsidRDefault="000F3BFA" w:rsidP="00455F32">
      <w:pPr>
        <w:autoSpaceDE w:val="0"/>
      </w:pPr>
      <w:r w:rsidRPr="00417B61">
        <w:t xml:space="preserve">De </w:t>
      </w:r>
      <w:r w:rsidR="004B3566" w:rsidRPr="00417B61">
        <w:t xml:space="preserve">TLV </w:t>
      </w:r>
      <w:r w:rsidR="00455F32" w:rsidRPr="00417B61">
        <w:t xml:space="preserve"> wordt aangevraagd bij het samenwerkingsverband van de gemeente waarin u woont</w:t>
      </w:r>
      <w:r w:rsidRPr="00417B61">
        <w:t xml:space="preserve">. </w:t>
      </w:r>
      <w:r w:rsidR="002A7D9A" w:rsidRPr="00417B61">
        <w:t>De medewerkers van De kleine Plantage/ De Piloot helpen u bij deze aanvraag. Wanneer u</w:t>
      </w:r>
      <w:r w:rsidRPr="00417B61">
        <w:t xml:space="preserve"> de </w:t>
      </w:r>
      <w:r w:rsidR="004B3566" w:rsidRPr="00417B61">
        <w:t>TLV</w:t>
      </w:r>
      <w:r w:rsidR="002A7D9A" w:rsidRPr="00417B61">
        <w:t xml:space="preserve"> heeft ontvangen kan u bij de gemeente waar u woont</w:t>
      </w:r>
      <w:r w:rsidR="00AE4CC2">
        <w:t xml:space="preserve"> leerlingen</w:t>
      </w:r>
      <w:r w:rsidRPr="00417B61">
        <w:t xml:space="preserve">vervoer </w:t>
      </w:r>
      <w:r w:rsidR="002A7D9A" w:rsidRPr="00417B61">
        <w:t>aanvragen</w:t>
      </w:r>
      <w:r w:rsidRPr="00417B61">
        <w:t xml:space="preserve"> voor de reis van en naar school</w:t>
      </w:r>
      <w:r w:rsidR="00417B61" w:rsidRPr="00417B61">
        <w:t>, indien u daar behoefte aan heeft</w:t>
      </w:r>
      <w:r w:rsidRPr="00417B61">
        <w:t>.</w:t>
      </w:r>
      <w:r w:rsidR="002A7D9A" w:rsidRPr="00417B61">
        <w:t xml:space="preserve"> De</w:t>
      </w:r>
      <w:r w:rsidR="002A7D9A">
        <w:t xml:space="preserve"> regels die gelden voor de aanvraag leerlingenvervoer staan vermeld op de website van uw gemeente.</w:t>
      </w:r>
    </w:p>
    <w:p w14:paraId="2F28E3F2" w14:textId="46640EE9" w:rsidR="000F3BFA" w:rsidRPr="00455F32" w:rsidRDefault="000F3BFA" w:rsidP="00580175">
      <w:pPr>
        <w:pStyle w:val="Kop2"/>
      </w:pPr>
      <w:r w:rsidRPr="00455F32">
        <w:lastRenderedPageBreak/>
        <w:t>Aanmelding voor cluster 2 onderwijs</w:t>
      </w:r>
    </w:p>
    <w:p w14:paraId="5A3FBEF0" w14:textId="7167E549" w:rsidR="000F3BFA" w:rsidRPr="007F1B06" w:rsidRDefault="000F3BFA" w:rsidP="000F3BFA">
      <w:pPr>
        <w:autoSpaceDE w:val="0"/>
      </w:pPr>
      <w:r w:rsidRPr="007F1B06">
        <w:t xml:space="preserve">Bij de overgang van De kleine Plantage naar een school voor cluster 2 onderwijs zal een </w:t>
      </w:r>
      <w:r w:rsidR="004B3566">
        <w:t>o</w:t>
      </w:r>
      <w:r w:rsidRPr="007F1B06">
        <w:t>nderwijsarrangement  worden aangevraagd</w:t>
      </w:r>
      <w:r w:rsidR="006E250A">
        <w:t xml:space="preserve"> bij Auris</w:t>
      </w:r>
      <w:r w:rsidRPr="007F1B06">
        <w:t>.</w:t>
      </w:r>
      <w:r w:rsidR="006E250A">
        <w:t xml:space="preserve"> Deze aanvraag verloopt niet via de gemeente waarin u woont.</w:t>
      </w:r>
      <w:r w:rsidRPr="007F1B06">
        <w:t xml:space="preserve"> </w:t>
      </w:r>
    </w:p>
    <w:p w14:paraId="3BBF3D34" w14:textId="037EF40C" w:rsidR="000111FD" w:rsidRPr="007F1B06" w:rsidRDefault="000F3BFA" w:rsidP="000F3BFA">
      <w:pPr>
        <w:autoSpaceDE w:val="0"/>
      </w:pPr>
      <w:r w:rsidRPr="007F1B06">
        <w:t xml:space="preserve">De </w:t>
      </w:r>
      <w:r w:rsidR="00DF1537">
        <w:t xml:space="preserve">mentor </w:t>
      </w:r>
      <w:r w:rsidR="00F8253F">
        <w:t xml:space="preserve">van uw kind </w:t>
      </w:r>
      <w:r w:rsidR="00DF1537">
        <w:t xml:space="preserve">of </w:t>
      </w:r>
      <w:r w:rsidR="00AE4CC2">
        <w:t>de intern begeleider</w:t>
      </w:r>
      <w:r w:rsidRPr="007F1B06">
        <w:t xml:space="preserve"> van De Piloot  begeleidt ouders bij het aanvragen van een arrangementsaanvraag bij het Auris aanmeldpunt. Wanneer een arrangementsaanvraag is ingediend, kunnen ouders zelf een afspraak maken om de dichtstbijzijnde school te bezoeken. Toelating kan alleen als de Commissie van Onderzoek (CvO) het onderwijsarrangement formeel vaststelt. De CvO bepaalt hierbij ook hoe lang het arrangement duurt. Wanneer ouders het onderwijsarrangement toegekend hebben gekregen, kunnen zij hun kind aanmelden bij een school voor cluster 2 onderwijs. Daarna kan er door de ouders b</w:t>
      </w:r>
      <w:r w:rsidR="00AE4CC2">
        <w:t>ij de gemeente waar ze wonen leerlingen</w:t>
      </w:r>
      <w:r w:rsidRPr="007F1B06">
        <w:t>vervoer worden aangevraagd voor de reis van en naar school.</w:t>
      </w:r>
    </w:p>
    <w:p w14:paraId="0D31308A" w14:textId="77777777" w:rsidR="00940F2C" w:rsidRPr="005C2943" w:rsidRDefault="00940F2C" w:rsidP="00A2645F">
      <w:pPr>
        <w:spacing w:after="0" w:line="240" w:lineRule="auto"/>
        <w:rPr>
          <w:rFonts w:eastAsia="Times New Roman" w:cs="Times New Roman"/>
          <w:lang w:eastAsia="nl-NL"/>
        </w:rPr>
      </w:pPr>
    </w:p>
    <w:tbl>
      <w:tblPr>
        <w:tblStyle w:val="Rastertabel5donker-Accent61"/>
        <w:tblpPr w:leftFromText="141" w:rightFromText="141" w:vertAnchor="text" w:horzAnchor="margin" w:tblpY="-9"/>
        <w:tblW w:w="0" w:type="auto"/>
        <w:tblLayout w:type="fixed"/>
        <w:tblLook w:val="04A0" w:firstRow="1" w:lastRow="0" w:firstColumn="1" w:lastColumn="0" w:noHBand="0" w:noVBand="1"/>
      </w:tblPr>
      <w:tblGrid>
        <w:gridCol w:w="1242"/>
        <w:gridCol w:w="1701"/>
        <w:gridCol w:w="1701"/>
        <w:gridCol w:w="1560"/>
        <w:gridCol w:w="1445"/>
        <w:gridCol w:w="1531"/>
      </w:tblGrid>
      <w:tr w:rsidR="007F1B06" w:rsidRPr="00B10140" w14:paraId="17F4AA8D" w14:textId="77777777" w:rsidTr="00DF1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6"/>
          </w:tcPr>
          <w:p w14:paraId="4DFA5751" w14:textId="2E7A73F5" w:rsidR="007F1B06" w:rsidRPr="00455F32" w:rsidRDefault="007F1B06" w:rsidP="00455F32">
            <w:pPr>
              <w:pStyle w:val="Kop2"/>
              <w:outlineLvl w:val="1"/>
              <w:rPr>
                <w:rFonts w:asciiTheme="minorHAnsi" w:eastAsia="Times New Roman" w:hAnsiTheme="minorHAnsi"/>
                <w:color w:val="auto"/>
                <w:sz w:val="24"/>
                <w:szCs w:val="24"/>
                <w:lang w:eastAsia="nl-NL"/>
              </w:rPr>
            </w:pPr>
            <w:r w:rsidRPr="007F1B06">
              <w:rPr>
                <w:rFonts w:asciiTheme="minorHAnsi" w:eastAsia="Times New Roman" w:hAnsiTheme="minorHAnsi"/>
                <w:color w:val="auto"/>
                <w:sz w:val="24"/>
                <w:szCs w:val="24"/>
                <w:lang w:eastAsia="nl-NL"/>
              </w:rPr>
              <w:t>Samenwerkingsverbanden per gemeente</w:t>
            </w:r>
          </w:p>
        </w:tc>
      </w:tr>
      <w:tr w:rsidR="000F3BFA" w:rsidRPr="00B10140" w14:paraId="4E5D1F2A" w14:textId="77777777" w:rsidTr="000F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203F9AD2" w14:textId="77777777" w:rsidR="000F3BFA" w:rsidRPr="008D5A4F" w:rsidRDefault="000F3BFA" w:rsidP="000F3BFA">
            <w:pPr>
              <w:rPr>
                <w:color w:val="auto"/>
                <w:lang w:eastAsia="nl-NL"/>
              </w:rPr>
            </w:pPr>
            <w:r w:rsidRPr="008D5A4F">
              <w:rPr>
                <w:color w:val="auto"/>
                <w:lang w:eastAsia="nl-NL"/>
              </w:rPr>
              <w:t>PPO Rotterdam</w:t>
            </w:r>
          </w:p>
        </w:tc>
        <w:tc>
          <w:tcPr>
            <w:tcW w:w="1701" w:type="dxa"/>
          </w:tcPr>
          <w:p w14:paraId="43233B96" w14:textId="77777777" w:rsidR="000F3BFA" w:rsidRPr="008D5A4F" w:rsidRDefault="000F3BFA" w:rsidP="000F3BFA">
            <w:pPr>
              <w:cnfStyle w:val="000000100000" w:firstRow="0" w:lastRow="0" w:firstColumn="0" w:lastColumn="0" w:oddVBand="0" w:evenVBand="0" w:oddHBand="1" w:evenHBand="0" w:firstRowFirstColumn="0" w:firstRowLastColumn="0" w:lastRowFirstColumn="0" w:lastRowLastColumn="0"/>
              <w:rPr>
                <w:b/>
                <w:lang w:eastAsia="nl-NL"/>
              </w:rPr>
            </w:pPr>
            <w:r w:rsidRPr="008D5A4F">
              <w:rPr>
                <w:b/>
                <w:lang w:eastAsia="nl-NL"/>
              </w:rPr>
              <w:t>RiBa</w:t>
            </w:r>
          </w:p>
        </w:tc>
        <w:tc>
          <w:tcPr>
            <w:tcW w:w="1701" w:type="dxa"/>
          </w:tcPr>
          <w:p w14:paraId="39B1C667" w14:textId="77777777" w:rsidR="000F3BFA" w:rsidRDefault="000F3BFA" w:rsidP="000F3BFA">
            <w:pPr>
              <w:cnfStyle w:val="000000100000" w:firstRow="0" w:lastRow="0" w:firstColumn="0" w:lastColumn="0" w:oddVBand="0" w:evenVBand="0" w:oddHBand="1" w:evenHBand="0" w:firstRowFirstColumn="0" w:firstRowLastColumn="0" w:lastRowFirstColumn="0" w:lastRowLastColumn="0"/>
              <w:rPr>
                <w:b/>
                <w:lang w:eastAsia="nl-NL"/>
              </w:rPr>
            </w:pPr>
            <w:r w:rsidRPr="008D5A4F">
              <w:rPr>
                <w:b/>
                <w:lang w:eastAsia="nl-NL"/>
              </w:rPr>
              <w:t xml:space="preserve">PPO </w:t>
            </w:r>
          </w:p>
          <w:p w14:paraId="7415403F" w14:textId="77777777" w:rsidR="000F3BFA" w:rsidRPr="008D5A4F" w:rsidRDefault="000F3BFA" w:rsidP="000F3BFA">
            <w:pPr>
              <w:cnfStyle w:val="000000100000" w:firstRow="0" w:lastRow="0" w:firstColumn="0" w:lastColumn="0" w:oddVBand="0" w:evenVBand="0" w:oddHBand="1" w:evenHBand="0" w:firstRowFirstColumn="0" w:firstRowLastColumn="0" w:lastRowFirstColumn="0" w:lastRowLastColumn="0"/>
              <w:rPr>
                <w:b/>
                <w:lang w:eastAsia="nl-NL"/>
              </w:rPr>
            </w:pPr>
            <w:r w:rsidRPr="008D5A4F">
              <w:rPr>
                <w:b/>
                <w:lang w:eastAsia="nl-NL"/>
              </w:rPr>
              <w:t>Delflanden</w:t>
            </w:r>
          </w:p>
        </w:tc>
        <w:tc>
          <w:tcPr>
            <w:tcW w:w="1560" w:type="dxa"/>
          </w:tcPr>
          <w:p w14:paraId="6E4EA120" w14:textId="77777777" w:rsidR="000F3BFA" w:rsidRDefault="000F3BFA" w:rsidP="000F3BFA">
            <w:pPr>
              <w:cnfStyle w:val="000000100000" w:firstRow="0" w:lastRow="0" w:firstColumn="0" w:lastColumn="0" w:oddVBand="0" w:evenVBand="0" w:oddHBand="1" w:evenHBand="0" w:firstRowFirstColumn="0" w:firstRowLastColumn="0" w:lastRowFirstColumn="0" w:lastRowLastColumn="0"/>
              <w:rPr>
                <w:b/>
                <w:lang w:eastAsia="nl-NL"/>
              </w:rPr>
            </w:pPr>
            <w:r w:rsidRPr="008D5A4F">
              <w:rPr>
                <w:b/>
                <w:lang w:eastAsia="nl-NL"/>
              </w:rPr>
              <w:t xml:space="preserve">SWV </w:t>
            </w:r>
          </w:p>
          <w:p w14:paraId="59884CB9" w14:textId="77777777" w:rsidR="000F3BFA" w:rsidRPr="008D5A4F" w:rsidRDefault="000F3BFA" w:rsidP="000F3BFA">
            <w:pPr>
              <w:cnfStyle w:val="000000100000" w:firstRow="0" w:lastRow="0" w:firstColumn="0" w:lastColumn="0" w:oddVBand="0" w:evenVBand="0" w:oddHBand="1" w:evenHBand="0" w:firstRowFirstColumn="0" w:firstRowLastColumn="0" w:lastRowFirstColumn="0" w:lastRowLastColumn="0"/>
              <w:rPr>
                <w:b/>
                <w:lang w:eastAsia="nl-NL"/>
              </w:rPr>
            </w:pPr>
            <w:r w:rsidRPr="008D5A4F">
              <w:rPr>
                <w:b/>
                <w:lang w:eastAsia="nl-NL"/>
              </w:rPr>
              <w:t>Aan den IJssel</w:t>
            </w:r>
          </w:p>
        </w:tc>
        <w:tc>
          <w:tcPr>
            <w:tcW w:w="1445" w:type="dxa"/>
          </w:tcPr>
          <w:p w14:paraId="5CF43809" w14:textId="77777777" w:rsidR="000F3BFA" w:rsidRPr="008D5A4F" w:rsidRDefault="000F3BFA" w:rsidP="000F3BFA">
            <w:pPr>
              <w:cnfStyle w:val="000000100000" w:firstRow="0" w:lastRow="0" w:firstColumn="0" w:lastColumn="0" w:oddVBand="0" w:evenVBand="0" w:oddHBand="1" w:evenHBand="0" w:firstRowFirstColumn="0" w:firstRowLastColumn="0" w:lastRowFirstColumn="0" w:lastRowLastColumn="0"/>
              <w:rPr>
                <w:b/>
                <w:lang w:eastAsia="nl-NL"/>
              </w:rPr>
            </w:pPr>
            <w:r w:rsidRPr="008D5A4F">
              <w:rPr>
                <w:b/>
                <w:lang w:eastAsia="nl-NL"/>
              </w:rPr>
              <w:t>Onderwijs dat Past</w:t>
            </w:r>
          </w:p>
        </w:tc>
        <w:tc>
          <w:tcPr>
            <w:tcW w:w="1531" w:type="dxa"/>
          </w:tcPr>
          <w:p w14:paraId="2016A184" w14:textId="77777777" w:rsidR="000F3BFA" w:rsidRDefault="000F3BFA" w:rsidP="000F3BFA">
            <w:pPr>
              <w:cnfStyle w:val="000000100000" w:firstRow="0" w:lastRow="0" w:firstColumn="0" w:lastColumn="0" w:oddVBand="0" w:evenVBand="0" w:oddHBand="1" w:evenHBand="0" w:firstRowFirstColumn="0" w:firstRowLastColumn="0" w:lastRowFirstColumn="0" w:lastRowLastColumn="0"/>
              <w:rPr>
                <w:b/>
                <w:lang w:eastAsia="nl-NL"/>
              </w:rPr>
            </w:pPr>
            <w:r w:rsidRPr="008D5A4F">
              <w:rPr>
                <w:b/>
                <w:lang w:eastAsia="nl-NL"/>
              </w:rPr>
              <w:t>SWV</w:t>
            </w:r>
          </w:p>
          <w:p w14:paraId="1F3EFC2D" w14:textId="77777777" w:rsidR="000F3BFA" w:rsidRPr="008D5A4F" w:rsidRDefault="000F3BFA" w:rsidP="000F3BFA">
            <w:pPr>
              <w:cnfStyle w:val="000000100000" w:firstRow="0" w:lastRow="0" w:firstColumn="0" w:lastColumn="0" w:oddVBand="0" w:evenVBand="0" w:oddHBand="1" w:evenHBand="0" w:firstRowFirstColumn="0" w:firstRowLastColumn="0" w:lastRowFirstColumn="0" w:lastRowLastColumn="0"/>
              <w:rPr>
                <w:b/>
                <w:lang w:eastAsia="nl-NL"/>
              </w:rPr>
            </w:pPr>
            <w:r w:rsidRPr="008D5A4F">
              <w:rPr>
                <w:b/>
                <w:lang w:eastAsia="nl-NL"/>
              </w:rPr>
              <w:t>PO Midden Holland</w:t>
            </w:r>
          </w:p>
        </w:tc>
      </w:tr>
      <w:tr w:rsidR="000F3BFA" w:rsidRPr="00B10140" w14:paraId="28A7935E" w14:textId="77777777" w:rsidTr="000F3BFA">
        <w:tc>
          <w:tcPr>
            <w:cnfStyle w:val="001000000000" w:firstRow="0" w:lastRow="0" w:firstColumn="1" w:lastColumn="0" w:oddVBand="0" w:evenVBand="0" w:oddHBand="0" w:evenHBand="0" w:firstRowFirstColumn="0" w:firstRowLastColumn="0" w:lastRowFirstColumn="0" w:lastRowLastColumn="0"/>
            <w:tcW w:w="1242" w:type="dxa"/>
          </w:tcPr>
          <w:p w14:paraId="65817FC6" w14:textId="77777777" w:rsidR="000F3BFA" w:rsidRPr="008D5A4F" w:rsidRDefault="000F3BFA" w:rsidP="000F3BFA">
            <w:pPr>
              <w:rPr>
                <w:b w:val="0"/>
                <w:color w:val="auto"/>
                <w:lang w:eastAsia="nl-NL"/>
              </w:rPr>
            </w:pPr>
            <w:r w:rsidRPr="008D5A4F">
              <w:rPr>
                <w:b w:val="0"/>
                <w:color w:val="auto"/>
                <w:lang w:eastAsia="nl-NL"/>
              </w:rPr>
              <w:t>Rotterdam</w:t>
            </w:r>
          </w:p>
        </w:tc>
        <w:tc>
          <w:tcPr>
            <w:tcW w:w="1701" w:type="dxa"/>
          </w:tcPr>
          <w:p w14:paraId="340FAFE3"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 xml:space="preserve">Ridderkerk </w:t>
            </w:r>
          </w:p>
        </w:tc>
        <w:tc>
          <w:tcPr>
            <w:tcW w:w="1701" w:type="dxa"/>
          </w:tcPr>
          <w:p w14:paraId="58DB72F3"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Berkel en Rodenrijs</w:t>
            </w:r>
          </w:p>
        </w:tc>
        <w:tc>
          <w:tcPr>
            <w:tcW w:w="1560" w:type="dxa"/>
          </w:tcPr>
          <w:p w14:paraId="75D5CC29"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Krimpen aan den IJssel</w:t>
            </w:r>
          </w:p>
        </w:tc>
        <w:tc>
          <w:tcPr>
            <w:tcW w:w="1445" w:type="dxa"/>
          </w:tcPr>
          <w:p w14:paraId="260632B6"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Schiedam</w:t>
            </w:r>
          </w:p>
        </w:tc>
        <w:tc>
          <w:tcPr>
            <w:tcW w:w="1531" w:type="dxa"/>
          </w:tcPr>
          <w:p w14:paraId="56D446A9"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Gouda</w:t>
            </w:r>
          </w:p>
        </w:tc>
      </w:tr>
      <w:tr w:rsidR="000F3BFA" w:rsidRPr="00B10140" w14:paraId="35B6542F" w14:textId="77777777" w:rsidTr="000F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3FCD4C0C" w14:textId="77777777" w:rsidR="000F3BFA" w:rsidRPr="00B10140" w:rsidRDefault="000F3BFA" w:rsidP="000F3BFA">
            <w:pPr>
              <w:rPr>
                <w:lang w:eastAsia="nl-NL"/>
              </w:rPr>
            </w:pPr>
          </w:p>
        </w:tc>
        <w:tc>
          <w:tcPr>
            <w:tcW w:w="1701" w:type="dxa"/>
          </w:tcPr>
          <w:p w14:paraId="41EB4C77"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Barendrecht</w:t>
            </w:r>
          </w:p>
        </w:tc>
        <w:tc>
          <w:tcPr>
            <w:tcW w:w="1701" w:type="dxa"/>
          </w:tcPr>
          <w:p w14:paraId="7AE13E7A"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Bergschenhoek</w:t>
            </w:r>
          </w:p>
        </w:tc>
        <w:tc>
          <w:tcPr>
            <w:tcW w:w="1560" w:type="dxa"/>
          </w:tcPr>
          <w:p w14:paraId="2E26D8F0"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Capelle aan den IJssel</w:t>
            </w:r>
          </w:p>
        </w:tc>
        <w:tc>
          <w:tcPr>
            <w:tcW w:w="1445" w:type="dxa"/>
          </w:tcPr>
          <w:p w14:paraId="235D4A87"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Maassluis</w:t>
            </w:r>
          </w:p>
        </w:tc>
        <w:tc>
          <w:tcPr>
            <w:tcW w:w="1531" w:type="dxa"/>
          </w:tcPr>
          <w:p w14:paraId="4D00E0A1"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Waddinxveen</w:t>
            </w:r>
          </w:p>
        </w:tc>
      </w:tr>
      <w:tr w:rsidR="000F3BFA" w:rsidRPr="00B10140" w14:paraId="1AC01E9B" w14:textId="77777777" w:rsidTr="000F3BFA">
        <w:tc>
          <w:tcPr>
            <w:cnfStyle w:val="001000000000" w:firstRow="0" w:lastRow="0" w:firstColumn="1" w:lastColumn="0" w:oddVBand="0" w:evenVBand="0" w:oddHBand="0" w:evenHBand="0" w:firstRowFirstColumn="0" w:firstRowLastColumn="0" w:lastRowFirstColumn="0" w:lastRowLastColumn="0"/>
            <w:tcW w:w="1242" w:type="dxa"/>
          </w:tcPr>
          <w:p w14:paraId="2EC864CB" w14:textId="77777777" w:rsidR="000F3BFA" w:rsidRPr="00B10140" w:rsidRDefault="000F3BFA" w:rsidP="000F3BFA">
            <w:pPr>
              <w:rPr>
                <w:lang w:eastAsia="nl-NL"/>
              </w:rPr>
            </w:pPr>
          </w:p>
        </w:tc>
        <w:tc>
          <w:tcPr>
            <w:tcW w:w="1701" w:type="dxa"/>
          </w:tcPr>
          <w:p w14:paraId="58CF91CB"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Albrandswaard</w:t>
            </w:r>
          </w:p>
        </w:tc>
        <w:tc>
          <w:tcPr>
            <w:tcW w:w="1701" w:type="dxa"/>
          </w:tcPr>
          <w:p w14:paraId="2E18EE9E"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Pijnacker- Nootdorp</w:t>
            </w:r>
          </w:p>
        </w:tc>
        <w:tc>
          <w:tcPr>
            <w:tcW w:w="1560" w:type="dxa"/>
          </w:tcPr>
          <w:p w14:paraId="0D86DD06" w14:textId="77777777" w:rsidR="000F3BFA" w:rsidRPr="007E6564" w:rsidRDefault="000F3BFA" w:rsidP="000F3BFA">
            <w:pPr>
              <w:cnfStyle w:val="000000000000" w:firstRow="0" w:lastRow="0" w:firstColumn="0" w:lastColumn="0" w:oddVBand="0" w:evenVBand="0" w:oddHBand="0" w:evenHBand="0" w:firstRowFirstColumn="0" w:firstRowLastColumn="0" w:lastRowFirstColumn="0" w:lastRowLastColumn="0"/>
              <w:rPr>
                <w:u w:val="single"/>
                <w:lang w:eastAsia="nl-NL"/>
              </w:rPr>
            </w:pPr>
            <w:r w:rsidRPr="007E6564">
              <w:rPr>
                <w:u w:val="single"/>
                <w:lang w:eastAsia="nl-NL"/>
              </w:rPr>
              <w:t>Zuidplas  postcode: 2911, 2912, 2913 en 2914</w:t>
            </w:r>
          </w:p>
        </w:tc>
        <w:tc>
          <w:tcPr>
            <w:tcW w:w="1445" w:type="dxa"/>
          </w:tcPr>
          <w:p w14:paraId="09D9D672"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Vlaardingen</w:t>
            </w:r>
          </w:p>
        </w:tc>
        <w:tc>
          <w:tcPr>
            <w:tcW w:w="1531" w:type="dxa"/>
          </w:tcPr>
          <w:p w14:paraId="05048DCA" w14:textId="35F3E054" w:rsidR="000F3BFA" w:rsidRPr="00B10140" w:rsidRDefault="00B06EA9" w:rsidP="000F3BFA">
            <w:pPr>
              <w:cnfStyle w:val="000000000000" w:firstRow="0" w:lastRow="0" w:firstColumn="0" w:lastColumn="0" w:oddVBand="0" w:evenVBand="0" w:oddHBand="0" w:evenHBand="0" w:firstRowFirstColumn="0" w:firstRowLastColumn="0" w:lastRowFirstColumn="0" w:lastRowLastColumn="0"/>
              <w:rPr>
                <w:lang w:eastAsia="nl-NL"/>
              </w:rPr>
            </w:pPr>
            <w:r w:rsidRPr="007E6564">
              <w:rPr>
                <w:rFonts w:eastAsia="Times New Roman" w:cs="Arial"/>
                <w:color w:val="000000"/>
                <w:u w:val="single"/>
                <w:lang w:eastAsia="nl-NL"/>
              </w:rPr>
              <w:t>Zuidplas postcode: 2751,2752, 2761, 2841</w:t>
            </w:r>
          </w:p>
        </w:tc>
      </w:tr>
      <w:tr w:rsidR="000F3BFA" w:rsidRPr="00B10140" w14:paraId="2A5D6F16" w14:textId="77777777" w:rsidTr="000F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5762D7D4" w14:textId="77777777" w:rsidR="000F3BFA" w:rsidRPr="00B10140" w:rsidRDefault="000F3BFA" w:rsidP="000F3BFA">
            <w:pPr>
              <w:rPr>
                <w:lang w:eastAsia="nl-NL"/>
              </w:rPr>
            </w:pPr>
          </w:p>
        </w:tc>
        <w:tc>
          <w:tcPr>
            <w:tcW w:w="1701" w:type="dxa"/>
          </w:tcPr>
          <w:p w14:paraId="05FED0B6"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701" w:type="dxa"/>
          </w:tcPr>
          <w:p w14:paraId="1B9990CA"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Bleiswijk</w:t>
            </w:r>
          </w:p>
        </w:tc>
        <w:tc>
          <w:tcPr>
            <w:tcW w:w="1560" w:type="dxa"/>
          </w:tcPr>
          <w:p w14:paraId="6D545179"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445" w:type="dxa"/>
          </w:tcPr>
          <w:p w14:paraId="56C682B8"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531" w:type="dxa"/>
          </w:tcPr>
          <w:p w14:paraId="1891BF1D"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Krimpen aan den Lek</w:t>
            </w:r>
          </w:p>
        </w:tc>
      </w:tr>
      <w:tr w:rsidR="000F3BFA" w:rsidRPr="00B10140" w14:paraId="706EC271" w14:textId="77777777" w:rsidTr="000F3BFA">
        <w:trPr>
          <w:trHeight w:val="406"/>
        </w:trPr>
        <w:tc>
          <w:tcPr>
            <w:cnfStyle w:val="001000000000" w:firstRow="0" w:lastRow="0" w:firstColumn="1" w:lastColumn="0" w:oddVBand="0" w:evenVBand="0" w:oddHBand="0" w:evenHBand="0" w:firstRowFirstColumn="0" w:firstRowLastColumn="0" w:lastRowFirstColumn="0" w:lastRowLastColumn="0"/>
            <w:tcW w:w="1242" w:type="dxa"/>
          </w:tcPr>
          <w:p w14:paraId="5D7B77A2" w14:textId="77777777" w:rsidR="000F3BFA" w:rsidRPr="00B10140" w:rsidRDefault="000F3BFA" w:rsidP="000F3BFA">
            <w:pPr>
              <w:rPr>
                <w:lang w:eastAsia="nl-NL"/>
              </w:rPr>
            </w:pPr>
          </w:p>
        </w:tc>
        <w:tc>
          <w:tcPr>
            <w:tcW w:w="1701" w:type="dxa"/>
          </w:tcPr>
          <w:p w14:paraId="64A9571E"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701" w:type="dxa"/>
          </w:tcPr>
          <w:p w14:paraId="4F800EDC"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Delft</w:t>
            </w:r>
          </w:p>
        </w:tc>
        <w:tc>
          <w:tcPr>
            <w:tcW w:w="1560" w:type="dxa"/>
          </w:tcPr>
          <w:p w14:paraId="7EC6FC83"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445" w:type="dxa"/>
          </w:tcPr>
          <w:p w14:paraId="32D231B1"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531" w:type="dxa"/>
          </w:tcPr>
          <w:p w14:paraId="44C90FC5"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Ouderkerk aan den IJssel</w:t>
            </w:r>
          </w:p>
        </w:tc>
      </w:tr>
      <w:tr w:rsidR="000F3BFA" w:rsidRPr="00B10140" w14:paraId="7650EA38" w14:textId="77777777" w:rsidTr="000F3BF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64266CFF" w14:textId="77777777" w:rsidR="000F3BFA" w:rsidRPr="00B10140" w:rsidRDefault="000F3BFA" w:rsidP="000F3BFA">
            <w:pPr>
              <w:rPr>
                <w:lang w:eastAsia="nl-NL"/>
              </w:rPr>
            </w:pPr>
          </w:p>
        </w:tc>
        <w:tc>
          <w:tcPr>
            <w:tcW w:w="1701" w:type="dxa"/>
          </w:tcPr>
          <w:p w14:paraId="31306DE5"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701" w:type="dxa"/>
          </w:tcPr>
          <w:p w14:paraId="29F4BC51"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Den Hoorn</w:t>
            </w:r>
          </w:p>
        </w:tc>
        <w:tc>
          <w:tcPr>
            <w:tcW w:w="1560" w:type="dxa"/>
          </w:tcPr>
          <w:p w14:paraId="2CE925E6"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445" w:type="dxa"/>
          </w:tcPr>
          <w:p w14:paraId="075FC46C" w14:textId="5DB048D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531" w:type="dxa"/>
          </w:tcPr>
          <w:p w14:paraId="7FFF0ADE" w14:textId="4EE73DB1" w:rsidR="000F3BFA" w:rsidRPr="007E6564" w:rsidRDefault="00B06EA9" w:rsidP="000F3BFA">
            <w:pPr>
              <w:cnfStyle w:val="000000100000" w:firstRow="0" w:lastRow="0" w:firstColumn="0" w:lastColumn="0" w:oddVBand="0" w:evenVBand="0" w:oddHBand="1" w:evenHBand="0" w:firstRowFirstColumn="0" w:firstRowLastColumn="0" w:lastRowFirstColumn="0" w:lastRowLastColumn="0"/>
              <w:rPr>
                <w:rFonts w:eastAsia="Times New Roman" w:cs="Arial"/>
                <w:color w:val="000000"/>
                <w:u w:val="single"/>
                <w:lang w:eastAsia="nl-NL"/>
              </w:rPr>
            </w:pPr>
            <w:r>
              <w:rPr>
                <w:lang w:eastAsia="nl-NL"/>
              </w:rPr>
              <w:t>Lekkerkerk</w:t>
            </w:r>
          </w:p>
        </w:tc>
      </w:tr>
      <w:tr w:rsidR="000F3BFA" w:rsidRPr="00B10140" w14:paraId="453E75A0" w14:textId="77777777" w:rsidTr="000F3BFA">
        <w:trPr>
          <w:trHeight w:val="406"/>
        </w:trPr>
        <w:tc>
          <w:tcPr>
            <w:cnfStyle w:val="001000000000" w:firstRow="0" w:lastRow="0" w:firstColumn="1" w:lastColumn="0" w:oddVBand="0" w:evenVBand="0" w:oddHBand="0" w:evenHBand="0" w:firstRowFirstColumn="0" w:firstRowLastColumn="0" w:lastRowFirstColumn="0" w:lastRowLastColumn="0"/>
            <w:tcW w:w="1242" w:type="dxa"/>
          </w:tcPr>
          <w:p w14:paraId="1936650D" w14:textId="77777777" w:rsidR="000F3BFA" w:rsidRPr="00B10140" w:rsidRDefault="000F3BFA" w:rsidP="000F3BFA">
            <w:pPr>
              <w:rPr>
                <w:lang w:eastAsia="nl-NL"/>
              </w:rPr>
            </w:pPr>
          </w:p>
        </w:tc>
        <w:tc>
          <w:tcPr>
            <w:tcW w:w="1701" w:type="dxa"/>
          </w:tcPr>
          <w:p w14:paraId="56CF5D31"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701" w:type="dxa"/>
          </w:tcPr>
          <w:p w14:paraId="6C3706DA"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Schipluiden</w:t>
            </w:r>
          </w:p>
        </w:tc>
        <w:tc>
          <w:tcPr>
            <w:tcW w:w="1560" w:type="dxa"/>
          </w:tcPr>
          <w:p w14:paraId="160EC22C"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445" w:type="dxa"/>
          </w:tcPr>
          <w:p w14:paraId="4F3BD7E4"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531" w:type="dxa"/>
          </w:tcPr>
          <w:p w14:paraId="45D631BA"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Bergambacht</w:t>
            </w:r>
          </w:p>
        </w:tc>
      </w:tr>
      <w:tr w:rsidR="000F3BFA" w:rsidRPr="00B10140" w14:paraId="2B544C3F" w14:textId="77777777" w:rsidTr="000F3BF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083358CA" w14:textId="77777777" w:rsidR="000F3BFA" w:rsidRPr="00B10140" w:rsidRDefault="000F3BFA" w:rsidP="000F3BFA">
            <w:pPr>
              <w:rPr>
                <w:lang w:eastAsia="nl-NL"/>
              </w:rPr>
            </w:pPr>
          </w:p>
        </w:tc>
        <w:tc>
          <w:tcPr>
            <w:tcW w:w="1701" w:type="dxa"/>
          </w:tcPr>
          <w:p w14:paraId="34E1F2CF"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701" w:type="dxa"/>
          </w:tcPr>
          <w:p w14:paraId="5B2CB63B"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560" w:type="dxa"/>
          </w:tcPr>
          <w:p w14:paraId="5D57D6C4"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445" w:type="dxa"/>
          </w:tcPr>
          <w:p w14:paraId="0DD6F52C"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531" w:type="dxa"/>
          </w:tcPr>
          <w:p w14:paraId="0A8855E8" w14:textId="77777777" w:rsidR="000F3BFA" w:rsidRDefault="000F3BFA" w:rsidP="000F3BFA">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Schoonhoven</w:t>
            </w:r>
          </w:p>
        </w:tc>
      </w:tr>
      <w:tr w:rsidR="000F3BFA" w:rsidRPr="00B10140" w14:paraId="6B058529" w14:textId="77777777" w:rsidTr="000F3BFA">
        <w:trPr>
          <w:trHeight w:val="406"/>
        </w:trPr>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5BFDD1BF" w14:textId="77777777" w:rsidR="000F3BFA" w:rsidRPr="00B10140" w:rsidRDefault="000F3BFA" w:rsidP="000F3BFA">
            <w:pPr>
              <w:rPr>
                <w:lang w:eastAsia="nl-NL"/>
              </w:rPr>
            </w:pPr>
          </w:p>
        </w:tc>
        <w:tc>
          <w:tcPr>
            <w:tcW w:w="1701" w:type="dxa"/>
          </w:tcPr>
          <w:p w14:paraId="33646374"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701" w:type="dxa"/>
          </w:tcPr>
          <w:p w14:paraId="2D483587"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560" w:type="dxa"/>
          </w:tcPr>
          <w:p w14:paraId="463A5475"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445" w:type="dxa"/>
          </w:tcPr>
          <w:p w14:paraId="46C6F33B"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531" w:type="dxa"/>
          </w:tcPr>
          <w:p w14:paraId="596DF965" w14:textId="77777777" w:rsidR="000F3BFA" w:rsidRDefault="000F3BFA" w:rsidP="000F3BFA">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Bodegraven</w:t>
            </w:r>
          </w:p>
        </w:tc>
      </w:tr>
      <w:tr w:rsidR="000F3BFA" w:rsidRPr="00B10140" w14:paraId="2F2FAB9A" w14:textId="77777777" w:rsidTr="000F3BF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4DD25E32" w14:textId="77777777" w:rsidR="000F3BFA" w:rsidRPr="00B10140" w:rsidRDefault="000F3BFA" w:rsidP="000F3BFA">
            <w:pPr>
              <w:rPr>
                <w:lang w:eastAsia="nl-NL"/>
              </w:rPr>
            </w:pPr>
          </w:p>
        </w:tc>
        <w:tc>
          <w:tcPr>
            <w:tcW w:w="1701" w:type="dxa"/>
          </w:tcPr>
          <w:p w14:paraId="1A747803"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701" w:type="dxa"/>
          </w:tcPr>
          <w:p w14:paraId="012CC863"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560" w:type="dxa"/>
          </w:tcPr>
          <w:p w14:paraId="2E102168"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445" w:type="dxa"/>
          </w:tcPr>
          <w:p w14:paraId="3BDE6966"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531" w:type="dxa"/>
          </w:tcPr>
          <w:p w14:paraId="5E7E527F" w14:textId="77777777" w:rsidR="000F3BFA" w:rsidRDefault="000F3BFA" w:rsidP="000F3BFA">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Reeuwijk</w:t>
            </w:r>
          </w:p>
        </w:tc>
      </w:tr>
      <w:tr w:rsidR="000F3BFA" w:rsidRPr="00B10140" w14:paraId="7E9D0E4C" w14:textId="77777777" w:rsidTr="000F3BFA">
        <w:trPr>
          <w:trHeight w:val="406"/>
        </w:trPr>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52D70823" w14:textId="77777777" w:rsidR="000F3BFA" w:rsidRPr="00B10140" w:rsidRDefault="000F3BFA" w:rsidP="000F3BFA">
            <w:pPr>
              <w:rPr>
                <w:lang w:eastAsia="nl-NL"/>
              </w:rPr>
            </w:pPr>
          </w:p>
        </w:tc>
        <w:tc>
          <w:tcPr>
            <w:tcW w:w="1701" w:type="dxa"/>
          </w:tcPr>
          <w:p w14:paraId="1E6014B6"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701" w:type="dxa"/>
          </w:tcPr>
          <w:p w14:paraId="67075678"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560" w:type="dxa"/>
          </w:tcPr>
          <w:p w14:paraId="1F8D16F5"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445" w:type="dxa"/>
          </w:tcPr>
          <w:p w14:paraId="02B674EC" w14:textId="77777777" w:rsidR="000F3BFA" w:rsidRPr="00B10140" w:rsidRDefault="000F3BFA" w:rsidP="000F3BFA">
            <w:pPr>
              <w:cnfStyle w:val="000000000000" w:firstRow="0" w:lastRow="0" w:firstColumn="0" w:lastColumn="0" w:oddVBand="0" w:evenVBand="0" w:oddHBand="0" w:evenHBand="0" w:firstRowFirstColumn="0" w:firstRowLastColumn="0" w:lastRowFirstColumn="0" w:lastRowLastColumn="0"/>
              <w:rPr>
                <w:lang w:eastAsia="nl-NL"/>
              </w:rPr>
            </w:pPr>
          </w:p>
        </w:tc>
        <w:tc>
          <w:tcPr>
            <w:tcW w:w="1531" w:type="dxa"/>
          </w:tcPr>
          <w:p w14:paraId="2CB032E4" w14:textId="77777777" w:rsidR="000F3BFA" w:rsidRDefault="000F3BFA" w:rsidP="000F3BFA">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Vlist</w:t>
            </w:r>
          </w:p>
        </w:tc>
      </w:tr>
      <w:tr w:rsidR="000F3BFA" w:rsidRPr="00B10140" w14:paraId="2E90AA0E" w14:textId="77777777" w:rsidTr="000F3BF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6A3A76AA" w14:textId="77777777" w:rsidR="000F3BFA" w:rsidRPr="00B10140" w:rsidRDefault="000F3BFA" w:rsidP="000F3BFA">
            <w:pPr>
              <w:rPr>
                <w:lang w:eastAsia="nl-NL"/>
              </w:rPr>
            </w:pPr>
          </w:p>
        </w:tc>
        <w:tc>
          <w:tcPr>
            <w:tcW w:w="1701" w:type="dxa"/>
          </w:tcPr>
          <w:p w14:paraId="5FE737BD"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701" w:type="dxa"/>
          </w:tcPr>
          <w:p w14:paraId="445241A6"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560" w:type="dxa"/>
          </w:tcPr>
          <w:p w14:paraId="22AD5E0A"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445" w:type="dxa"/>
          </w:tcPr>
          <w:p w14:paraId="6FFD6C36" w14:textId="77777777" w:rsidR="000F3BFA" w:rsidRPr="00B10140" w:rsidRDefault="000F3BFA" w:rsidP="000F3BFA">
            <w:pPr>
              <w:cnfStyle w:val="000000100000" w:firstRow="0" w:lastRow="0" w:firstColumn="0" w:lastColumn="0" w:oddVBand="0" w:evenVBand="0" w:oddHBand="1" w:evenHBand="0" w:firstRowFirstColumn="0" w:firstRowLastColumn="0" w:lastRowFirstColumn="0" w:lastRowLastColumn="0"/>
              <w:rPr>
                <w:lang w:eastAsia="nl-NL"/>
              </w:rPr>
            </w:pPr>
          </w:p>
        </w:tc>
        <w:tc>
          <w:tcPr>
            <w:tcW w:w="1531" w:type="dxa"/>
          </w:tcPr>
          <w:p w14:paraId="682D57DD" w14:textId="77777777" w:rsidR="000F3BFA" w:rsidRDefault="000F3BFA" w:rsidP="000F3BFA">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Alphen aan den Rijn</w:t>
            </w:r>
          </w:p>
        </w:tc>
      </w:tr>
    </w:tbl>
    <w:p w14:paraId="7320C9E9" w14:textId="77777777" w:rsidR="00B10140" w:rsidRDefault="00B10140" w:rsidP="00A2645F">
      <w:pPr>
        <w:spacing w:after="0" w:line="240" w:lineRule="auto"/>
        <w:rPr>
          <w:rFonts w:eastAsia="Times New Roman" w:cs="Times New Roman"/>
          <w:lang w:eastAsia="nl-NL"/>
        </w:rPr>
      </w:pPr>
    </w:p>
    <w:p w14:paraId="5F86D218" w14:textId="77777777" w:rsidR="00413B3D" w:rsidRDefault="00413B3D" w:rsidP="00A2645F">
      <w:pPr>
        <w:spacing w:after="0" w:line="240" w:lineRule="auto"/>
        <w:rPr>
          <w:rFonts w:eastAsia="Times New Roman" w:cs="Times New Roman"/>
          <w:lang w:eastAsia="nl-NL"/>
        </w:rPr>
      </w:pPr>
    </w:p>
    <w:p w14:paraId="5236BB49" w14:textId="77777777" w:rsidR="00413B3D" w:rsidRDefault="00413B3D" w:rsidP="00A2645F">
      <w:pPr>
        <w:spacing w:after="0" w:line="240" w:lineRule="auto"/>
        <w:rPr>
          <w:rFonts w:eastAsia="Times New Roman" w:cs="Times New Roman"/>
          <w:lang w:eastAsia="nl-NL"/>
        </w:rPr>
      </w:pPr>
    </w:p>
    <w:p w14:paraId="6095C255" w14:textId="174C5742" w:rsidR="008D5A4F" w:rsidRDefault="008D5A4F" w:rsidP="00A2645F">
      <w:pPr>
        <w:spacing w:after="0" w:line="240" w:lineRule="auto"/>
        <w:rPr>
          <w:rFonts w:eastAsia="Times New Roman" w:cs="Times New Roman"/>
          <w:lang w:eastAsia="nl-NL"/>
        </w:rPr>
      </w:pPr>
      <w:r w:rsidRPr="00B06EA9">
        <w:rPr>
          <w:rFonts w:eastAsia="Times New Roman" w:cs="Times New Roman"/>
          <w:i/>
          <w:lang w:eastAsia="nl-NL"/>
        </w:rPr>
        <w:lastRenderedPageBreak/>
        <w:t>Reformatorisch onderwijs</w:t>
      </w:r>
      <w:r>
        <w:rPr>
          <w:rFonts w:eastAsia="Times New Roman" w:cs="Times New Roman"/>
          <w:lang w:eastAsia="nl-NL"/>
        </w:rPr>
        <w:t xml:space="preserve"> heeft een eigen landelijk S</w:t>
      </w:r>
      <w:r w:rsidR="000F3BFA">
        <w:rPr>
          <w:rFonts w:eastAsia="Times New Roman" w:cs="Times New Roman"/>
          <w:lang w:eastAsia="nl-NL"/>
        </w:rPr>
        <w:t>amenwerkingsverband en hierdoor ook een eigen werkwijze.</w:t>
      </w:r>
      <w:r w:rsidR="00DF1537">
        <w:rPr>
          <w:rFonts w:eastAsia="Times New Roman" w:cs="Times New Roman"/>
          <w:lang w:eastAsia="nl-NL"/>
        </w:rPr>
        <w:t xml:space="preserve"> Voor aanmelding op een Reformatorische school voor speciaal onderwijs zult u uw kind mo</w:t>
      </w:r>
      <w:r w:rsidR="00AE4CC2">
        <w:rPr>
          <w:rFonts w:eastAsia="Times New Roman" w:cs="Times New Roman"/>
          <w:lang w:eastAsia="nl-NL"/>
        </w:rPr>
        <w:t xml:space="preserve">eten aanmelden bij een </w:t>
      </w:r>
      <w:r w:rsidR="00DF1537">
        <w:rPr>
          <w:rFonts w:eastAsia="Times New Roman" w:cs="Times New Roman"/>
          <w:lang w:eastAsia="nl-NL"/>
        </w:rPr>
        <w:t xml:space="preserve"> Reformatorische school</w:t>
      </w:r>
      <w:r w:rsidR="00AE4CC2">
        <w:rPr>
          <w:rFonts w:eastAsia="Times New Roman" w:cs="Times New Roman"/>
          <w:lang w:eastAsia="nl-NL"/>
        </w:rPr>
        <w:t xml:space="preserve"> voor speciaal onderwijs</w:t>
      </w:r>
      <w:r w:rsidR="00DF1537">
        <w:rPr>
          <w:rFonts w:eastAsia="Times New Roman" w:cs="Times New Roman"/>
          <w:lang w:eastAsia="nl-NL"/>
        </w:rPr>
        <w:t>. Zij zullen u dan verder helpen met de aanmelding.</w:t>
      </w:r>
    </w:p>
    <w:p w14:paraId="01FB1E1B" w14:textId="77777777" w:rsidR="002A7D9A" w:rsidRDefault="002A7D9A" w:rsidP="00A2645F">
      <w:pPr>
        <w:spacing w:after="0" w:line="240" w:lineRule="auto"/>
        <w:rPr>
          <w:rFonts w:eastAsia="Times New Roman" w:cs="Times New Roman"/>
          <w:lang w:eastAsia="nl-NL"/>
        </w:rPr>
      </w:pPr>
    </w:p>
    <w:p w14:paraId="19BEA37D" w14:textId="346861D1" w:rsidR="002A7D9A" w:rsidRPr="00B06EA9" w:rsidRDefault="002A7D9A" w:rsidP="00580175">
      <w:pPr>
        <w:pStyle w:val="Kop2"/>
        <w:rPr>
          <w:rFonts w:eastAsia="Times New Roman"/>
          <w:lang w:eastAsia="nl-NL"/>
        </w:rPr>
      </w:pPr>
      <w:r w:rsidRPr="00B06EA9">
        <w:rPr>
          <w:rFonts w:eastAsia="Times New Roman"/>
          <w:lang w:eastAsia="nl-NL"/>
        </w:rPr>
        <w:t>PPO Rotterdam</w:t>
      </w:r>
    </w:p>
    <w:p w14:paraId="4192B64C" w14:textId="69619A5A" w:rsidR="002A7D9A" w:rsidRPr="00B10140" w:rsidRDefault="002A7D9A" w:rsidP="00A2645F">
      <w:pPr>
        <w:spacing w:after="0" w:line="240" w:lineRule="auto"/>
        <w:rPr>
          <w:rFonts w:eastAsia="Times New Roman" w:cs="Times New Roman"/>
          <w:lang w:eastAsia="nl-NL"/>
        </w:rPr>
      </w:pPr>
      <w:r>
        <w:rPr>
          <w:rFonts w:eastAsia="Times New Roman" w:cs="Times New Roman"/>
          <w:lang w:eastAsia="nl-NL"/>
        </w:rPr>
        <w:t>Alle kinderen die woonachtig zijn in Rotterdam worden geobservee</w:t>
      </w:r>
      <w:r w:rsidR="00DE64FB">
        <w:rPr>
          <w:rFonts w:eastAsia="Times New Roman" w:cs="Times New Roman"/>
          <w:lang w:eastAsia="nl-NL"/>
        </w:rPr>
        <w:t>rd door orthopedagogen van het Onderwijs Advies T</w:t>
      </w:r>
      <w:r>
        <w:rPr>
          <w:rFonts w:eastAsia="Times New Roman" w:cs="Times New Roman"/>
          <w:lang w:eastAsia="nl-NL"/>
        </w:rPr>
        <w:t>eam</w:t>
      </w:r>
      <w:r w:rsidR="00B06EA9">
        <w:rPr>
          <w:rFonts w:eastAsia="Times New Roman" w:cs="Times New Roman"/>
          <w:lang w:eastAsia="nl-NL"/>
        </w:rPr>
        <w:t xml:space="preserve"> van PPO Rotterdam</w:t>
      </w:r>
      <w:r>
        <w:rPr>
          <w:rFonts w:eastAsia="Times New Roman" w:cs="Times New Roman"/>
          <w:lang w:eastAsia="nl-NL"/>
        </w:rPr>
        <w:t xml:space="preserve">. </w:t>
      </w:r>
      <w:r w:rsidR="00B06EA9">
        <w:rPr>
          <w:rFonts w:eastAsia="Times New Roman" w:cs="Times New Roman"/>
          <w:lang w:eastAsia="nl-NL"/>
        </w:rPr>
        <w:t>Zij kijken mee naar ons schooladvies en zijn uiteindelijk degenen die het eindadvies schrijven voor de Toelaarbaarheids Verklaring  voor het speciaal( basis) onderwijs, indien nodig.</w:t>
      </w:r>
    </w:p>
    <w:p w14:paraId="2B101D40" w14:textId="4E296CC9" w:rsidR="00CB29DB" w:rsidRPr="00580175" w:rsidRDefault="00CB29DB" w:rsidP="00580175">
      <w:pPr>
        <w:pStyle w:val="Kop1"/>
      </w:pPr>
      <w:bookmarkStart w:id="13" w:name="_Toc460326839"/>
      <w:r w:rsidRPr="00580175">
        <w:t>Communicatie</w:t>
      </w:r>
      <w:bookmarkEnd w:id="13"/>
    </w:p>
    <w:p w14:paraId="1E74BCE2" w14:textId="19E80281" w:rsidR="00CB29DB" w:rsidRPr="0049367B" w:rsidRDefault="00CB29DB" w:rsidP="00CB29DB">
      <w:pPr>
        <w:spacing w:after="0" w:line="240" w:lineRule="auto"/>
        <w:rPr>
          <w:rFonts w:eastAsia="Times New Roman" w:cs="Times New Roman"/>
          <w:lang w:eastAsia="nl-NL"/>
        </w:rPr>
      </w:pPr>
      <w:r w:rsidRPr="0049367B">
        <w:rPr>
          <w:rFonts w:eastAsia="Times New Roman" w:cs="Arial"/>
          <w:lang w:eastAsia="nl-NL"/>
        </w:rPr>
        <w:t xml:space="preserve">Een van de speerpunten binnen De Piloot is </w:t>
      </w:r>
      <w:r w:rsidRPr="0049367B">
        <w:rPr>
          <w:rFonts w:eastAsia="Times New Roman" w:cs="Arial"/>
          <w:i/>
          <w:iCs/>
          <w:lang w:eastAsia="nl-NL"/>
        </w:rPr>
        <w:t>communicatie</w:t>
      </w:r>
      <w:r w:rsidR="00760CC4" w:rsidRPr="0049367B">
        <w:rPr>
          <w:rFonts w:eastAsia="Times New Roman" w:cs="Arial"/>
          <w:i/>
          <w:iCs/>
          <w:lang w:eastAsia="nl-NL"/>
        </w:rPr>
        <w:t xml:space="preserve">. </w:t>
      </w:r>
      <w:r w:rsidR="00760CC4" w:rsidRPr="0049367B">
        <w:rPr>
          <w:rFonts w:eastAsia="Times New Roman" w:cs="Arial"/>
          <w:iCs/>
          <w:lang w:eastAsia="nl-NL"/>
        </w:rPr>
        <w:t>Daarin zijn we voortdurend in ontwikkeling.</w:t>
      </w:r>
    </w:p>
    <w:p w14:paraId="7F7EF7B9" w14:textId="77777777" w:rsidR="00CB29DB" w:rsidRPr="00B10140" w:rsidRDefault="00CB29DB" w:rsidP="00580175">
      <w:pPr>
        <w:pStyle w:val="Kop2"/>
        <w:rPr>
          <w:rFonts w:eastAsia="Times New Roman" w:cs="Times New Roman"/>
          <w:lang w:eastAsia="nl-NL"/>
        </w:rPr>
      </w:pPr>
      <w:r w:rsidRPr="00B10140">
        <w:rPr>
          <w:rFonts w:eastAsia="Times New Roman"/>
          <w:lang w:eastAsia="nl-NL"/>
        </w:rPr>
        <w:t>Ouders/verzorgers:</w:t>
      </w:r>
    </w:p>
    <w:p w14:paraId="00CB6622" w14:textId="74B4C7F5" w:rsidR="00CB29DB" w:rsidRPr="00580175" w:rsidRDefault="00CB29DB" w:rsidP="00580175">
      <w:pPr>
        <w:spacing w:after="0" w:line="240" w:lineRule="auto"/>
        <w:textAlignment w:val="baseline"/>
        <w:rPr>
          <w:rFonts w:eastAsia="Times New Roman" w:cs="Arial"/>
          <w:color w:val="000000"/>
          <w:lang w:eastAsia="nl-NL"/>
        </w:rPr>
      </w:pPr>
      <w:r w:rsidRPr="00B10140">
        <w:rPr>
          <w:rFonts w:eastAsia="Times New Roman" w:cs="Arial"/>
          <w:color w:val="000000"/>
          <w:lang w:eastAsia="nl-NL"/>
        </w:rPr>
        <w:t xml:space="preserve">Goede communicatie en het geven van informatie maakt dat ouders zich betrokken voelen bij het leerproces van hun kind. </w:t>
      </w:r>
    </w:p>
    <w:p w14:paraId="1619C633" w14:textId="77777777" w:rsidR="00CB29DB" w:rsidRPr="00B10140" w:rsidRDefault="00CB29DB" w:rsidP="00580175">
      <w:pPr>
        <w:pStyle w:val="Kop2"/>
        <w:rPr>
          <w:rFonts w:eastAsia="Times New Roman" w:cs="Times New Roman"/>
          <w:lang w:eastAsia="nl-NL"/>
        </w:rPr>
      </w:pPr>
      <w:r w:rsidRPr="00B10140">
        <w:rPr>
          <w:rFonts w:eastAsia="Times New Roman"/>
          <w:lang w:eastAsia="nl-NL"/>
        </w:rPr>
        <w:t xml:space="preserve">Enquête </w:t>
      </w:r>
    </w:p>
    <w:p w14:paraId="123743E1" w14:textId="5667EB94" w:rsidR="00CB29DB" w:rsidRPr="00580175" w:rsidRDefault="00CB29DB" w:rsidP="00580175">
      <w:pPr>
        <w:spacing w:after="0" w:line="240" w:lineRule="auto"/>
        <w:textAlignment w:val="baseline"/>
        <w:rPr>
          <w:rFonts w:eastAsia="Times New Roman" w:cs="Arial"/>
          <w:color w:val="000000"/>
          <w:lang w:eastAsia="nl-NL"/>
        </w:rPr>
      </w:pPr>
      <w:r w:rsidRPr="00B10140">
        <w:rPr>
          <w:rFonts w:eastAsia="Times New Roman" w:cs="Arial"/>
          <w:color w:val="000000"/>
          <w:lang w:eastAsia="nl-NL"/>
        </w:rPr>
        <w:t xml:space="preserve">Eenmaal in de twee jaar wordt een ouderenquête uitgevoerd. De resultaten van deze enquête worden aan de ouders bekend gemaakt. De gegevens van de enquête worden gebruikt om het beleid van de school mede vorm te geven. </w:t>
      </w:r>
    </w:p>
    <w:p w14:paraId="785D8ABE" w14:textId="6B5A77D7" w:rsidR="00CB29DB" w:rsidRPr="00B10140" w:rsidRDefault="00485C20" w:rsidP="00580175">
      <w:pPr>
        <w:pStyle w:val="Kop2"/>
        <w:rPr>
          <w:rFonts w:eastAsia="Times New Roman" w:cs="Times New Roman"/>
          <w:lang w:eastAsia="nl-NL"/>
        </w:rPr>
      </w:pPr>
      <w:r>
        <w:rPr>
          <w:rFonts w:eastAsia="Times New Roman"/>
          <w:lang w:eastAsia="nl-NL"/>
        </w:rPr>
        <w:t>Thema</w:t>
      </w:r>
      <w:r w:rsidR="00CB29DB" w:rsidRPr="00B10140">
        <w:rPr>
          <w:rFonts w:eastAsia="Times New Roman"/>
          <w:lang w:eastAsia="nl-NL"/>
        </w:rPr>
        <w:t xml:space="preserve">brief </w:t>
      </w:r>
    </w:p>
    <w:p w14:paraId="15479FF8" w14:textId="6BC5640E" w:rsidR="00CB29DB" w:rsidRPr="00580175" w:rsidRDefault="00CB29DB" w:rsidP="00580175">
      <w:pPr>
        <w:spacing w:after="0" w:line="240" w:lineRule="auto"/>
        <w:textAlignment w:val="baseline"/>
        <w:rPr>
          <w:rFonts w:eastAsia="Times New Roman" w:cs="Arial"/>
          <w:color w:val="000000"/>
          <w:lang w:eastAsia="nl-NL"/>
        </w:rPr>
      </w:pPr>
      <w:r w:rsidRPr="00B10140">
        <w:rPr>
          <w:rFonts w:eastAsia="Times New Roman" w:cs="Arial"/>
          <w:color w:val="000000"/>
          <w:lang w:eastAsia="nl-NL"/>
        </w:rPr>
        <w:t xml:space="preserve">Ongeveer 1x per maand verschijnt er een </w:t>
      </w:r>
      <w:r w:rsidR="00485C20">
        <w:rPr>
          <w:rFonts w:eastAsia="Times New Roman" w:cs="Arial"/>
          <w:color w:val="000000"/>
          <w:lang w:eastAsia="nl-NL"/>
        </w:rPr>
        <w:t>thema</w:t>
      </w:r>
      <w:r w:rsidRPr="00B10140">
        <w:rPr>
          <w:rFonts w:eastAsia="Times New Roman" w:cs="Arial"/>
          <w:color w:val="000000"/>
          <w:lang w:eastAsia="nl-NL"/>
        </w:rPr>
        <w:t xml:space="preserve">brief voor ouders. Hiermee brengen wij u op de hoogte van de lopende schoolzaken. </w:t>
      </w:r>
    </w:p>
    <w:p w14:paraId="77D09D7F" w14:textId="26E214E5" w:rsidR="00CB29DB" w:rsidRPr="00B10140" w:rsidRDefault="00DE64FB" w:rsidP="00580175">
      <w:pPr>
        <w:pStyle w:val="Kop2"/>
        <w:rPr>
          <w:rFonts w:eastAsia="Times New Roman" w:cs="Times New Roman"/>
          <w:lang w:eastAsia="nl-NL"/>
        </w:rPr>
      </w:pPr>
      <w:r>
        <w:rPr>
          <w:rFonts w:eastAsia="Times New Roman"/>
          <w:lang w:eastAsia="nl-NL"/>
        </w:rPr>
        <w:t>OPP bespreking</w:t>
      </w:r>
    </w:p>
    <w:p w14:paraId="53D27602" w14:textId="70517016" w:rsidR="00CB29DB" w:rsidRPr="00B10140" w:rsidRDefault="00DE64FB" w:rsidP="00DE64FB">
      <w:pPr>
        <w:spacing w:after="0" w:line="240" w:lineRule="auto"/>
        <w:textAlignment w:val="baseline"/>
        <w:rPr>
          <w:rFonts w:eastAsia="Times New Roman" w:cs="Arial"/>
          <w:color w:val="000000"/>
          <w:lang w:eastAsia="nl-NL"/>
        </w:rPr>
      </w:pPr>
      <w:r>
        <w:rPr>
          <w:rFonts w:eastAsia="Times New Roman" w:cs="Arial"/>
          <w:color w:val="000000"/>
          <w:lang w:eastAsia="nl-NL"/>
        </w:rPr>
        <w:t>U wordt uitgenodigd door de leerkracht voor een i</w:t>
      </w:r>
      <w:r w:rsidR="00AE4CC2">
        <w:rPr>
          <w:rFonts w:eastAsia="Times New Roman" w:cs="Arial"/>
          <w:color w:val="000000"/>
          <w:lang w:eastAsia="nl-NL"/>
        </w:rPr>
        <w:t>ndividu</w:t>
      </w:r>
      <w:r>
        <w:rPr>
          <w:rFonts w:eastAsia="Times New Roman" w:cs="Arial"/>
          <w:color w:val="000000"/>
          <w:lang w:eastAsia="nl-NL"/>
        </w:rPr>
        <w:t>eel gesprek</w:t>
      </w:r>
      <w:r w:rsidR="00CB29DB" w:rsidRPr="00B10140">
        <w:rPr>
          <w:rFonts w:eastAsia="Times New Roman" w:cs="Arial"/>
          <w:color w:val="000000"/>
          <w:lang w:eastAsia="nl-NL"/>
        </w:rPr>
        <w:t xml:space="preserve"> om het </w:t>
      </w:r>
      <w:r w:rsidR="00485C20">
        <w:rPr>
          <w:rFonts w:eastAsia="Times New Roman" w:cs="Arial"/>
          <w:color w:val="000000"/>
          <w:lang w:eastAsia="nl-NL"/>
        </w:rPr>
        <w:t>OPP</w:t>
      </w:r>
      <w:r w:rsidR="00CB29DB" w:rsidRPr="00B10140">
        <w:rPr>
          <w:rFonts w:eastAsia="Times New Roman" w:cs="Arial"/>
          <w:color w:val="000000"/>
          <w:lang w:eastAsia="nl-NL"/>
        </w:rPr>
        <w:t xml:space="preserve"> </w:t>
      </w:r>
      <w:r>
        <w:rPr>
          <w:rFonts w:eastAsia="Times New Roman" w:cs="Arial"/>
          <w:color w:val="000000"/>
          <w:lang w:eastAsia="nl-NL"/>
        </w:rPr>
        <w:t xml:space="preserve">van uw kind </w:t>
      </w:r>
      <w:r w:rsidR="00CB29DB" w:rsidRPr="00B10140">
        <w:rPr>
          <w:rFonts w:eastAsia="Times New Roman" w:cs="Arial"/>
          <w:color w:val="000000"/>
          <w:lang w:eastAsia="nl-NL"/>
        </w:rPr>
        <w:t>te bespreken</w:t>
      </w:r>
      <w:r>
        <w:rPr>
          <w:rFonts w:eastAsia="Times New Roman" w:cs="Arial"/>
          <w:color w:val="000000"/>
          <w:lang w:eastAsia="nl-NL"/>
        </w:rPr>
        <w:t>.</w:t>
      </w:r>
    </w:p>
    <w:p w14:paraId="6EF4882A" w14:textId="08A5F4CC" w:rsidR="002046BA" w:rsidRPr="00580175" w:rsidRDefault="00FA6DAA" w:rsidP="00580175">
      <w:pPr>
        <w:pStyle w:val="Kop1"/>
      </w:pPr>
      <w:bookmarkStart w:id="14" w:name="_Toc460326840"/>
      <w:r w:rsidRPr="00580175">
        <w:t>Kwaliteitszorg</w:t>
      </w:r>
      <w:bookmarkEnd w:id="14"/>
      <w:r w:rsidR="003E5947" w:rsidRPr="00580175">
        <w:t xml:space="preserve"> </w:t>
      </w:r>
    </w:p>
    <w:p w14:paraId="3618AE4A" w14:textId="371F1130" w:rsidR="002046BA" w:rsidRPr="00580175" w:rsidRDefault="002046BA" w:rsidP="00580175">
      <w:pPr>
        <w:pStyle w:val="Kop2"/>
      </w:pPr>
      <w:r w:rsidRPr="00580175">
        <w:t>Kwaliteitszorg in het speciaal onderwijs</w:t>
      </w:r>
    </w:p>
    <w:p w14:paraId="21BC6AEA" w14:textId="0E9C5E61" w:rsidR="00CB29DB" w:rsidRPr="00B10140" w:rsidRDefault="001D6B23" w:rsidP="00CB29DB">
      <w:pPr>
        <w:spacing w:after="0" w:line="240" w:lineRule="auto"/>
        <w:rPr>
          <w:rFonts w:eastAsia="Times New Roman" w:cs="Times New Roman"/>
          <w:lang w:eastAsia="nl-NL"/>
        </w:rPr>
      </w:pPr>
      <w:r w:rsidRPr="00B10140">
        <w:rPr>
          <w:rFonts w:eastAsia="Times New Roman" w:cs="Times New Roman"/>
          <w:bCs/>
          <w:color w:val="000000"/>
          <w:lang w:eastAsia="nl-NL"/>
        </w:rPr>
        <w:t>In het kader van de ontwikkeling van kwaliteitsbeleid volgt de sector SO/VSO van stichting BOOR, en dus ook onze school, het projectplan SOKWAZO. Kwaliteitszorg heeft als doel realisatie van de missie: volwaardig, hoogwaardig, dienstbaar en participatief onderwijs. Hierbij streeft de sector naar goed onderwijs in een professionele cultuur en een lerende organisatie.</w:t>
      </w:r>
    </w:p>
    <w:p w14:paraId="545E4C8D" w14:textId="77777777" w:rsidR="00CB29DB" w:rsidRPr="00B10140" w:rsidRDefault="00CB29DB" w:rsidP="00580175">
      <w:pPr>
        <w:pStyle w:val="Kop2"/>
        <w:rPr>
          <w:rFonts w:eastAsia="Times New Roman"/>
          <w:lang w:eastAsia="nl-NL"/>
        </w:rPr>
      </w:pPr>
      <w:r w:rsidRPr="00B10140">
        <w:rPr>
          <w:rFonts w:eastAsia="Times New Roman"/>
          <w:lang w:eastAsia="nl-NL"/>
        </w:rPr>
        <w:t>Kwaliteitsagenda</w:t>
      </w:r>
    </w:p>
    <w:p w14:paraId="0CEFC217" w14:textId="74611B4D" w:rsidR="004F570D" w:rsidRPr="00B10140" w:rsidRDefault="00CB29DB" w:rsidP="00CB29DB">
      <w:pPr>
        <w:spacing w:after="0" w:line="240" w:lineRule="auto"/>
        <w:rPr>
          <w:rFonts w:eastAsia="Times New Roman" w:cs="Times New Roman"/>
          <w:bCs/>
          <w:color w:val="000000"/>
          <w:lang w:eastAsia="nl-NL"/>
        </w:rPr>
      </w:pPr>
      <w:r w:rsidRPr="00B10140">
        <w:rPr>
          <w:rFonts w:eastAsia="Times New Roman" w:cs="Times New Roman"/>
          <w:bCs/>
          <w:color w:val="000000"/>
          <w:lang w:eastAsia="nl-NL"/>
        </w:rPr>
        <w:t>De SO/VSO scholen volgen de  kwaliteitsagenda die de cyclische planning van de verschillende tevredenheidpeilingen, kwaliteitsonderzoeken en evaluatiemoment</w:t>
      </w:r>
      <w:r w:rsidR="00760CC4" w:rsidRPr="00B10140">
        <w:rPr>
          <w:rFonts w:eastAsia="Times New Roman" w:cs="Times New Roman"/>
          <w:bCs/>
          <w:color w:val="000000"/>
          <w:lang w:eastAsia="nl-NL"/>
        </w:rPr>
        <w:t xml:space="preserve">en bevat. </w:t>
      </w:r>
      <w:r w:rsidRPr="00B10140">
        <w:rPr>
          <w:rFonts w:eastAsia="Times New Roman" w:cs="Times New Roman"/>
          <w:bCs/>
          <w:color w:val="000000"/>
          <w:lang w:eastAsia="nl-NL"/>
        </w:rPr>
        <w:t xml:space="preserve">De interne audits nemen een belangrijke plek in op de kwaliteitsagenda. De scholen verrichten interne audits om de onderwijskwaliteit te waarborgen en verder te ontwikkelen. Een poule van opgeleide auditoren, bestaande uit leerkrachten en intern begeleiders uit de scholen en de stafmedewerker kwaliteit, </w:t>
      </w:r>
      <w:r w:rsidRPr="00B10140">
        <w:rPr>
          <w:rFonts w:eastAsia="Times New Roman" w:cs="Times New Roman"/>
          <w:bCs/>
          <w:color w:val="000000"/>
          <w:lang w:eastAsia="nl-NL"/>
        </w:rPr>
        <w:lastRenderedPageBreak/>
        <w:t>verrichten in teams de interne audits. Naast dat er eventuele ontwikkelpunten geformuleerd worden naar aanleiding van de interne audits, krijgt ook het waarderend auditen aandacht. Hieruit volgen de best practices welke tijdens de uitwisselingsbijeenkomst worden gepresenteerd aan de directeuren SO/VSO. In 2013 is gestart met re-audits. Tijdens de re-audit gaan een collega directeur en de voorzitter van het auditteam in gesprek met de schooldirecteur. De re-audit toets</w:t>
      </w:r>
      <w:r w:rsidR="0031363F" w:rsidRPr="00B10140">
        <w:rPr>
          <w:rFonts w:eastAsia="Times New Roman" w:cs="Times New Roman"/>
          <w:bCs/>
          <w:color w:val="000000"/>
          <w:lang w:eastAsia="nl-NL"/>
        </w:rPr>
        <w:t>t</w:t>
      </w:r>
      <w:r w:rsidRPr="00B10140">
        <w:rPr>
          <w:rFonts w:eastAsia="Times New Roman" w:cs="Times New Roman"/>
          <w:bCs/>
          <w:color w:val="000000"/>
          <w:lang w:eastAsia="nl-NL"/>
        </w:rPr>
        <w:t xml:space="preserve"> of de PDCA-cyclus </w:t>
      </w:r>
    </w:p>
    <w:p w14:paraId="40ABAA3E" w14:textId="4D39AA02" w:rsidR="00CB29DB" w:rsidRPr="00B10140" w:rsidRDefault="0031363F" w:rsidP="00CB29DB">
      <w:pPr>
        <w:spacing w:after="0" w:line="240" w:lineRule="auto"/>
        <w:rPr>
          <w:rFonts w:eastAsia="Times New Roman" w:cs="Times New Roman"/>
          <w:lang w:eastAsia="nl-NL"/>
        </w:rPr>
      </w:pPr>
      <w:r w:rsidRPr="00B10140">
        <w:rPr>
          <w:rFonts w:eastAsia="Times New Roman" w:cs="Times New Roman"/>
          <w:bCs/>
          <w:color w:val="000000"/>
          <w:lang w:eastAsia="nl-NL"/>
        </w:rPr>
        <w:t xml:space="preserve">(Plan-do-check-act) </w:t>
      </w:r>
      <w:r w:rsidR="00CB29DB" w:rsidRPr="00B10140">
        <w:rPr>
          <w:rFonts w:eastAsia="Times New Roman" w:cs="Times New Roman"/>
          <w:bCs/>
          <w:color w:val="000000"/>
          <w:lang w:eastAsia="nl-NL"/>
        </w:rPr>
        <w:t xml:space="preserve">volledig is doorlopen en of er aandacht is besteed aan de eventuele </w:t>
      </w:r>
      <w:r w:rsidR="00047634">
        <w:rPr>
          <w:rFonts w:eastAsia="Times New Roman" w:cs="Times New Roman"/>
          <w:bCs/>
          <w:color w:val="000000"/>
          <w:lang w:eastAsia="nl-NL"/>
        </w:rPr>
        <w:t>o</w:t>
      </w:r>
      <w:r w:rsidR="00CB29DB" w:rsidRPr="00B10140">
        <w:rPr>
          <w:rFonts w:eastAsia="Times New Roman" w:cs="Times New Roman"/>
          <w:bCs/>
          <w:color w:val="000000"/>
          <w:lang w:eastAsia="nl-NL"/>
        </w:rPr>
        <w:t>ntwikkelpunten uit het auditrapport.</w:t>
      </w:r>
    </w:p>
    <w:p w14:paraId="14AEF161" w14:textId="74B4E216" w:rsidR="00CB29DB" w:rsidRPr="00B10140" w:rsidRDefault="00CB29DB" w:rsidP="00CB29DB">
      <w:pPr>
        <w:spacing w:after="0" w:line="240" w:lineRule="auto"/>
        <w:rPr>
          <w:rFonts w:eastAsia="Times New Roman" w:cs="Times New Roman"/>
          <w:lang w:eastAsia="nl-NL"/>
        </w:rPr>
      </w:pPr>
      <w:r w:rsidRPr="00B10140">
        <w:rPr>
          <w:rFonts w:eastAsia="Times New Roman" w:cs="Times New Roman"/>
          <w:bCs/>
          <w:color w:val="000000"/>
          <w:lang w:eastAsia="nl-NL"/>
        </w:rPr>
        <w:t xml:space="preserve">Op de SO/VSO scholen wordt in een cyclisch proces van twee jaar een zelfevaluatie en </w:t>
      </w:r>
      <w:r w:rsidR="00EA63E6" w:rsidRPr="00B10140">
        <w:rPr>
          <w:rFonts w:eastAsia="Times New Roman" w:cs="Times New Roman"/>
          <w:bCs/>
          <w:color w:val="000000"/>
          <w:lang w:eastAsia="nl-NL"/>
        </w:rPr>
        <w:t>medewerkers</w:t>
      </w:r>
      <w:r w:rsidR="00F35D96" w:rsidRPr="00B10140">
        <w:rPr>
          <w:rFonts w:eastAsia="Times New Roman" w:cs="Times New Roman"/>
          <w:bCs/>
          <w:color w:val="000000"/>
          <w:lang w:eastAsia="nl-NL"/>
        </w:rPr>
        <w:t>-</w:t>
      </w:r>
      <w:r w:rsidR="00EA63E6" w:rsidRPr="00B10140">
        <w:rPr>
          <w:rFonts w:eastAsia="Times New Roman" w:cs="Times New Roman"/>
          <w:bCs/>
          <w:color w:val="000000"/>
          <w:lang w:eastAsia="nl-NL"/>
        </w:rPr>
        <w:t>tevredenheidsonderzoek</w:t>
      </w:r>
      <w:r w:rsidRPr="00B10140">
        <w:rPr>
          <w:rFonts w:eastAsia="Times New Roman" w:cs="Times New Roman"/>
          <w:bCs/>
          <w:color w:val="000000"/>
          <w:lang w:eastAsia="nl-NL"/>
        </w:rPr>
        <w:t xml:space="preserve"> onder het management en personeel uitgevoerd en een tevredenheidsonderzoek onder de ouders/verzorgers en leerlingen uitgevoerd. </w:t>
      </w:r>
      <w:r w:rsidR="0079270B" w:rsidRPr="00B10140">
        <w:rPr>
          <w:rFonts w:eastAsia="Times New Roman" w:cs="Times New Roman"/>
          <w:bCs/>
          <w:color w:val="000000"/>
          <w:lang w:eastAsia="nl-NL"/>
        </w:rPr>
        <w:t xml:space="preserve">Vorig </w:t>
      </w:r>
      <w:r w:rsidRPr="00B10140">
        <w:rPr>
          <w:rFonts w:eastAsia="Times New Roman" w:cs="Times New Roman"/>
          <w:bCs/>
          <w:color w:val="000000"/>
          <w:lang w:eastAsia="nl-NL"/>
        </w:rPr>
        <w:t>s</w:t>
      </w:r>
      <w:r w:rsidR="0079270B" w:rsidRPr="00B10140">
        <w:rPr>
          <w:rFonts w:eastAsia="Times New Roman" w:cs="Times New Roman"/>
          <w:bCs/>
          <w:color w:val="000000"/>
          <w:lang w:eastAsia="nl-NL"/>
        </w:rPr>
        <w:t xml:space="preserve">chooljaar vond </w:t>
      </w:r>
      <w:r w:rsidRPr="00B10140">
        <w:rPr>
          <w:rFonts w:eastAsia="Times New Roman" w:cs="Times New Roman"/>
          <w:bCs/>
          <w:color w:val="000000"/>
          <w:lang w:eastAsia="nl-NL"/>
        </w:rPr>
        <w:t>het medewerkers</w:t>
      </w:r>
      <w:r w:rsidR="00F35D96" w:rsidRPr="00B10140">
        <w:rPr>
          <w:rFonts w:eastAsia="Times New Roman" w:cs="Times New Roman"/>
          <w:bCs/>
          <w:color w:val="000000"/>
          <w:lang w:eastAsia="nl-NL"/>
        </w:rPr>
        <w:t>-</w:t>
      </w:r>
      <w:r w:rsidRPr="00B10140">
        <w:rPr>
          <w:rFonts w:eastAsia="Times New Roman" w:cs="Times New Roman"/>
          <w:bCs/>
          <w:color w:val="000000"/>
          <w:lang w:eastAsia="nl-NL"/>
        </w:rPr>
        <w:t>tevredenheidsonderzoek plaats. Vorig jaar gaven ouders, leerlingen en medewerkers aan tevreden zijn over de school.</w:t>
      </w:r>
    </w:p>
    <w:p w14:paraId="360BE2D2" w14:textId="1FDD7B4B" w:rsidR="00CB29DB" w:rsidRPr="00B10140" w:rsidRDefault="00CB29DB" w:rsidP="00CB29DB">
      <w:pPr>
        <w:spacing w:after="0" w:line="240" w:lineRule="auto"/>
        <w:rPr>
          <w:rFonts w:eastAsia="Times New Roman" w:cs="Times New Roman"/>
          <w:lang w:eastAsia="nl-NL"/>
        </w:rPr>
      </w:pPr>
      <w:r w:rsidRPr="00B10140">
        <w:rPr>
          <w:rFonts w:eastAsia="Times New Roman" w:cs="Times New Roman"/>
          <w:bCs/>
          <w:color w:val="000000"/>
          <w:lang w:eastAsia="nl-NL"/>
        </w:rPr>
        <w:t>In de maanden mei-juli vinden de evaluatiegesprekken met de directie plaats onder de noemer ‘kwaliteitsscan’.  Tot slot vindt in deze maanden de actualisatie van het plan van aanpak van de Risico Inventarisatie en Evaluatie plaats. Hiermee wordt jaarlijks aandacht besteed aan de optimalisatie van de arbeidsomstandigheden binnen de school en de borging van de veiligheid.</w:t>
      </w:r>
    </w:p>
    <w:p w14:paraId="0109713A" w14:textId="77777777" w:rsidR="00CB29DB" w:rsidRPr="00B10140" w:rsidRDefault="00CB29DB" w:rsidP="00580175">
      <w:pPr>
        <w:pStyle w:val="Kop2"/>
        <w:rPr>
          <w:rFonts w:eastAsia="Times New Roman"/>
          <w:lang w:eastAsia="nl-NL"/>
        </w:rPr>
      </w:pPr>
      <w:r w:rsidRPr="00B10140">
        <w:rPr>
          <w:rFonts w:eastAsia="Times New Roman"/>
          <w:lang w:eastAsia="nl-NL"/>
        </w:rPr>
        <w:t>Aandachtsgebieden</w:t>
      </w:r>
    </w:p>
    <w:p w14:paraId="61E889E4" w14:textId="0ECFADBD" w:rsidR="00760CC4" w:rsidRPr="00580175" w:rsidRDefault="00CB29DB" w:rsidP="00CB29DB">
      <w:pPr>
        <w:spacing w:after="0" w:line="240" w:lineRule="auto"/>
        <w:rPr>
          <w:rFonts w:eastAsia="Times New Roman" w:cs="Times New Roman"/>
          <w:bCs/>
          <w:color w:val="000000"/>
          <w:lang w:eastAsia="nl-NL"/>
        </w:rPr>
      </w:pPr>
      <w:r w:rsidRPr="00B10140">
        <w:rPr>
          <w:rFonts w:eastAsia="Times New Roman" w:cs="Times New Roman"/>
          <w:bCs/>
          <w:color w:val="000000"/>
          <w:lang w:eastAsia="nl-NL"/>
        </w:rPr>
        <w:t xml:space="preserve">Naast de kwaliteitsagenda omschrijft SOKWAZO vijf aandachtsgebieden die richting geven aan het beleid en centraal staan bij de activiteiten die de sector SO/VSO van stichting BOOR organiseert. Zo is het auditdoel gekoppeld aan het thema Opbrengstgericht werken en het Ontwikkelingsperspectief. Ook organiseert de sector Masterclasses waarin dit thema centraal staat en waarbij collega’s van verschillende scholen elkaar ontmoeten. Ten aanzien van de ontwikkeling van de professionele cultuur vindt onder andere de gesprekkencyclus plaats in MijnBardo; het digitale bekwaamheidsdossier van de medewerkers in de sector. Vanuit verschillende </w:t>
      </w:r>
      <w:r w:rsidR="001D6B23" w:rsidRPr="00B10140">
        <w:rPr>
          <w:rFonts w:eastAsia="Times New Roman" w:cs="Times New Roman"/>
          <w:bCs/>
          <w:color w:val="000000"/>
          <w:lang w:eastAsia="nl-NL"/>
        </w:rPr>
        <w:t>boven schoolse</w:t>
      </w:r>
      <w:r w:rsidRPr="00B10140">
        <w:rPr>
          <w:rFonts w:eastAsia="Times New Roman" w:cs="Times New Roman"/>
          <w:bCs/>
          <w:color w:val="000000"/>
          <w:lang w:eastAsia="nl-NL"/>
        </w:rPr>
        <w:t xml:space="preserve"> structuren wordt er kennis en kunde uitgewisseld tussen de scholen. De Kenniskring, bestaande uit intern begeleiders en </w:t>
      </w:r>
      <w:r w:rsidR="001D6B23" w:rsidRPr="00B10140">
        <w:rPr>
          <w:rFonts w:eastAsia="Times New Roman" w:cs="Times New Roman"/>
          <w:bCs/>
          <w:color w:val="000000"/>
          <w:lang w:eastAsia="nl-NL"/>
        </w:rPr>
        <w:t>zorg coördinatoren</w:t>
      </w:r>
      <w:r w:rsidRPr="00B10140">
        <w:rPr>
          <w:rFonts w:eastAsia="Times New Roman" w:cs="Times New Roman"/>
          <w:bCs/>
          <w:color w:val="000000"/>
          <w:lang w:eastAsia="nl-NL"/>
        </w:rPr>
        <w:t xml:space="preserve"> is hier een voorbeeld van.</w:t>
      </w:r>
    </w:p>
    <w:p w14:paraId="434E797F" w14:textId="77777777" w:rsidR="00CB29DB" w:rsidRPr="00B10140" w:rsidRDefault="00CB29DB" w:rsidP="00580175">
      <w:pPr>
        <w:pStyle w:val="Kop2"/>
        <w:rPr>
          <w:rFonts w:eastAsia="Times New Roman"/>
          <w:lang w:eastAsia="nl-NL"/>
        </w:rPr>
      </w:pPr>
      <w:r w:rsidRPr="00B10140">
        <w:rPr>
          <w:rFonts w:eastAsia="Times New Roman"/>
          <w:lang w:eastAsia="nl-NL"/>
        </w:rPr>
        <w:t>Onderwijsinspectie</w:t>
      </w:r>
    </w:p>
    <w:p w14:paraId="3F1F7387" w14:textId="64F5AA05" w:rsidR="003E5947" w:rsidRPr="00B10140" w:rsidRDefault="00CB29DB" w:rsidP="003E5947">
      <w:pPr>
        <w:spacing w:after="0" w:line="240" w:lineRule="auto"/>
        <w:rPr>
          <w:rFonts w:eastAsia="Times New Roman" w:cs="Times New Roman"/>
          <w:lang w:eastAsia="nl-NL"/>
        </w:rPr>
      </w:pPr>
      <w:r w:rsidRPr="00B10140">
        <w:rPr>
          <w:rFonts w:eastAsia="Times New Roman" w:cs="Times New Roman"/>
          <w:bCs/>
          <w:color w:val="000000"/>
          <w:lang w:eastAsia="nl-NL"/>
        </w:rPr>
        <w:t xml:space="preserve">Naast bovenstaande wordt de school uiteraard beoordeeld door de Onderwijsinspectie. Alle SO/VSO scholen hebben het basisarrangement gekregen van de inspectie. </w:t>
      </w:r>
    </w:p>
    <w:p w14:paraId="1285BF55" w14:textId="0F3D7822" w:rsidR="003E5947" w:rsidRPr="00B10140" w:rsidRDefault="00580175" w:rsidP="00580175">
      <w:pPr>
        <w:pStyle w:val="Kop1"/>
        <w:rPr>
          <w:rFonts w:eastAsia="Times New Roman"/>
          <w:lang w:eastAsia="nl-NL"/>
        </w:rPr>
      </w:pPr>
      <w:bookmarkStart w:id="15" w:name="_Toc460326841"/>
      <w:r>
        <w:rPr>
          <w:rFonts w:eastAsia="Times New Roman"/>
          <w:lang w:eastAsia="nl-NL"/>
        </w:rPr>
        <w:t>Kwali</w:t>
      </w:r>
      <w:r w:rsidR="003E5947" w:rsidRPr="00B10140">
        <w:rPr>
          <w:rFonts w:eastAsia="Times New Roman"/>
          <w:lang w:eastAsia="nl-NL"/>
        </w:rPr>
        <w:t>teitsbewaking op de Piloot</w:t>
      </w:r>
      <w:bookmarkEnd w:id="15"/>
    </w:p>
    <w:p w14:paraId="349FEA92" w14:textId="77777777" w:rsidR="003E5947" w:rsidRPr="00B10140" w:rsidRDefault="003E5947" w:rsidP="003E5947">
      <w:pPr>
        <w:spacing w:after="0" w:line="240" w:lineRule="auto"/>
        <w:rPr>
          <w:rFonts w:eastAsia="Times New Roman" w:cs="Times New Roman"/>
          <w:lang w:eastAsia="nl-NL"/>
        </w:rPr>
      </w:pPr>
      <w:r w:rsidRPr="00B10140">
        <w:rPr>
          <w:rFonts w:eastAsia="Times New Roman" w:cs="Arial"/>
          <w:color w:val="000000"/>
          <w:lang w:eastAsia="nl-NL"/>
        </w:rPr>
        <w:t>Om de kwaliteit van ons onderwijs te bewaken hanteren we een aantal onderzoeksmiddelen, afspraken en procedures:</w:t>
      </w:r>
    </w:p>
    <w:p w14:paraId="12351DE4" w14:textId="620178BD" w:rsidR="003E5947" w:rsidRPr="00B10140" w:rsidRDefault="003E5947" w:rsidP="00290C0A">
      <w:pPr>
        <w:numPr>
          <w:ilvl w:val="0"/>
          <w:numId w:val="10"/>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hanteren van een leerlingvolgsysteem</w:t>
      </w:r>
      <w:r w:rsidR="00047634">
        <w:rPr>
          <w:rFonts w:eastAsia="Times New Roman" w:cs="Arial"/>
          <w:color w:val="000000"/>
          <w:lang w:eastAsia="nl-NL"/>
        </w:rPr>
        <w:t>,</w:t>
      </w:r>
    </w:p>
    <w:p w14:paraId="1AC87ED5" w14:textId="6D81CA6B" w:rsidR="003E5947" w:rsidRPr="00B10140" w:rsidRDefault="003E5947" w:rsidP="00290C0A">
      <w:pPr>
        <w:numPr>
          <w:ilvl w:val="0"/>
          <w:numId w:val="10"/>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regelmatige toetsing van ons eigen handelen in structureel overleg</w:t>
      </w:r>
      <w:r w:rsidR="00047634">
        <w:rPr>
          <w:rFonts w:eastAsia="Times New Roman" w:cs="Arial"/>
          <w:color w:val="000000"/>
          <w:lang w:eastAsia="nl-NL"/>
        </w:rPr>
        <w:t>,</w:t>
      </w:r>
    </w:p>
    <w:p w14:paraId="18B68467" w14:textId="273F49F5" w:rsidR="003E5947" w:rsidRPr="00B10140" w:rsidRDefault="003E5947" w:rsidP="00290C0A">
      <w:pPr>
        <w:numPr>
          <w:ilvl w:val="0"/>
          <w:numId w:val="10"/>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functioneringsgesprekken en beoordelingsgesprekken</w:t>
      </w:r>
      <w:r w:rsidR="00047634">
        <w:rPr>
          <w:rFonts w:eastAsia="Times New Roman" w:cs="Arial"/>
          <w:color w:val="000000"/>
          <w:lang w:eastAsia="nl-NL"/>
        </w:rPr>
        <w:t>,</w:t>
      </w:r>
    </w:p>
    <w:p w14:paraId="2D0220C9" w14:textId="420502D0" w:rsidR="003E5947" w:rsidRPr="00B10140" w:rsidRDefault="003E5947" w:rsidP="00290C0A">
      <w:pPr>
        <w:numPr>
          <w:ilvl w:val="0"/>
          <w:numId w:val="10"/>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klassenbezoeken en collegiale consultatie</w:t>
      </w:r>
      <w:r w:rsidR="00047634">
        <w:rPr>
          <w:rFonts w:eastAsia="Times New Roman" w:cs="Arial"/>
          <w:color w:val="000000"/>
          <w:lang w:eastAsia="nl-NL"/>
        </w:rPr>
        <w:t>,</w:t>
      </w:r>
    </w:p>
    <w:p w14:paraId="45B08FCB" w14:textId="5549B1FD" w:rsidR="003E5947" w:rsidRPr="00B10140" w:rsidRDefault="003E5947" w:rsidP="00290C0A">
      <w:pPr>
        <w:numPr>
          <w:ilvl w:val="0"/>
          <w:numId w:val="10"/>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een goede administratie met betrekking tot leerling-zorg, rapportage en planning</w:t>
      </w:r>
      <w:r w:rsidR="00047634">
        <w:rPr>
          <w:rFonts w:eastAsia="Times New Roman" w:cs="Arial"/>
          <w:color w:val="000000"/>
          <w:lang w:eastAsia="nl-NL"/>
        </w:rPr>
        <w:t>,</w:t>
      </w:r>
    </w:p>
    <w:p w14:paraId="2189313F" w14:textId="073E1B3E" w:rsidR="003E5947" w:rsidRPr="00B10140" w:rsidRDefault="003E5947" w:rsidP="00290C0A">
      <w:pPr>
        <w:numPr>
          <w:ilvl w:val="0"/>
          <w:numId w:val="10"/>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oudergesprekken</w:t>
      </w:r>
      <w:r w:rsidR="00047634">
        <w:rPr>
          <w:rFonts w:eastAsia="Times New Roman" w:cs="Arial"/>
          <w:color w:val="000000"/>
          <w:lang w:eastAsia="nl-NL"/>
        </w:rPr>
        <w:t>,</w:t>
      </w:r>
    </w:p>
    <w:p w14:paraId="1B4D6900" w14:textId="1AB5E2FB" w:rsidR="003E5947" w:rsidRPr="00B10140" w:rsidRDefault="00CD769C" w:rsidP="00290C0A">
      <w:pPr>
        <w:numPr>
          <w:ilvl w:val="0"/>
          <w:numId w:val="10"/>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boven schoolse</w:t>
      </w:r>
      <w:r w:rsidR="003E5947" w:rsidRPr="00B10140">
        <w:rPr>
          <w:rFonts w:eastAsia="Times New Roman" w:cs="Arial"/>
          <w:color w:val="000000"/>
          <w:lang w:eastAsia="nl-NL"/>
        </w:rPr>
        <w:t xml:space="preserve"> adviesgroepen en nascholing</w:t>
      </w:r>
      <w:r w:rsidR="00047634">
        <w:rPr>
          <w:rFonts w:eastAsia="Times New Roman" w:cs="Arial"/>
          <w:color w:val="000000"/>
          <w:lang w:eastAsia="nl-NL"/>
        </w:rPr>
        <w:t>,</w:t>
      </w:r>
    </w:p>
    <w:p w14:paraId="03C1E30B" w14:textId="4ED1778C" w:rsidR="003E5947" w:rsidRPr="00B10140" w:rsidRDefault="003E5947" w:rsidP="00290C0A">
      <w:pPr>
        <w:numPr>
          <w:ilvl w:val="0"/>
          <w:numId w:val="10"/>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hanteren van een kwaliteitsinstrument t.b</w:t>
      </w:r>
      <w:r w:rsidR="00047634">
        <w:rPr>
          <w:rFonts w:eastAsia="Times New Roman" w:cs="Arial"/>
          <w:color w:val="000000"/>
          <w:lang w:eastAsia="nl-NL"/>
        </w:rPr>
        <w:t>.v. de algehele schoolevaluatie.</w:t>
      </w:r>
    </w:p>
    <w:p w14:paraId="784F8EC7" w14:textId="77777777" w:rsidR="00580175" w:rsidRDefault="00580175">
      <w:pPr>
        <w:rPr>
          <w:rFonts w:asciiTheme="majorHAnsi" w:eastAsiaTheme="majorEastAsia" w:hAnsiTheme="majorHAnsi" w:cstheme="majorBidi"/>
          <w:b/>
          <w:bCs/>
          <w:color w:val="365F91" w:themeColor="accent1" w:themeShade="BF"/>
          <w:sz w:val="28"/>
          <w:szCs w:val="28"/>
        </w:rPr>
      </w:pPr>
      <w:r>
        <w:br w:type="page"/>
      </w:r>
    </w:p>
    <w:p w14:paraId="7466C2C3" w14:textId="443675BC" w:rsidR="00CB29DB" w:rsidRPr="00580175" w:rsidRDefault="008C7FB1" w:rsidP="00580175">
      <w:pPr>
        <w:pStyle w:val="Kop1"/>
      </w:pPr>
      <w:bookmarkStart w:id="16" w:name="_Toc460326842"/>
      <w:r w:rsidRPr="00580175">
        <w:lastRenderedPageBreak/>
        <w:t>Leerplicht, verzuim, buitengewoon verlof en ziekmelding</w:t>
      </w:r>
      <w:bookmarkEnd w:id="16"/>
    </w:p>
    <w:p w14:paraId="254A99F1" w14:textId="77777777" w:rsidR="008C7FB1" w:rsidRPr="00B10140" w:rsidRDefault="008C7FB1" w:rsidP="008C7FB1">
      <w:pPr>
        <w:spacing w:after="240" w:line="240" w:lineRule="auto"/>
        <w:rPr>
          <w:rFonts w:eastAsia="Times New Roman" w:cs="Times New Roman"/>
          <w:lang w:eastAsia="nl-NL"/>
        </w:rPr>
      </w:pPr>
      <w:r w:rsidRPr="00B10140">
        <w:rPr>
          <w:rFonts w:eastAsia="Times New Roman" w:cs="Times New Roman"/>
          <w:lang w:eastAsia="nl-NL"/>
        </w:rPr>
        <w:t>Onderwijs is van groot belang voor de toekomst van uw kind. Het is daarom erg  belangrijk dat uw kind alle lessen op school volgt.</w:t>
      </w:r>
    </w:p>
    <w:p w14:paraId="41BAAE23" w14:textId="4B632770" w:rsidR="008C7FB1" w:rsidRPr="00B10140" w:rsidRDefault="008C7FB1" w:rsidP="008C7FB1">
      <w:pPr>
        <w:spacing w:after="240" w:line="240" w:lineRule="auto"/>
        <w:rPr>
          <w:rFonts w:eastAsia="Times New Roman" w:cs="Times New Roman"/>
          <w:lang w:eastAsia="nl-NL"/>
        </w:rPr>
      </w:pPr>
      <w:r w:rsidRPr="00B10140">
        <w:rPr>
          <w:rFonts w:eastAsia="Times New Roman" w:cs="Times New Roman"/>
          <w:lang w:eastAsia="nl-NL"/>
        </w:rPr>
        <w:t>De Nederlandse overheid heeft in de “Leerplichtwet” vastgelegd dat ieder kind naar school moet. Het is een taak van de ouders om ervoor te zorgen dat hun kind iedere dag naar school gaat. Een leerling mag dus niet zomaar van school wegblijven!</w:t>
      </w:r>
    </w:p>
    <w:p w14:paraId="31B75EE4" w14:textId="77777777" w:rsidR="008C7FB1" w:rsidRPr="00B10140" w:rsidRDefault="008C7FB1" w:rsidP="00580175">
      <w:pPr>
        <w:pStyle w:val="Kop2"/>
        <w:rPr>
          <w:lang w:eastAsia="nl-NL"/>
        </w:rPr>
      </w:pPr>
      <w:r w:rsidRPr="00B10140">
        <w:rPr>
          <w:lang w:eastAsia="nl-NL"/>
        </w:rPr>
        <w:t>Wanneer extra verlof?</w:t>
      </w:r>
    </w:p>
    <w:p w14:paraId="7DA83C87" w14:textId="35ECDE29" w:rsidR="008C7FB1" w:rsidRPr="00B10140" w:rsidRDefault="008C7FB1" w:rsidP="008C7FB1">
      <w:pPr>
        <w:pStyle w:val="Geenafstand"/>
        <w:rPr>
          <w:lang w:eastAsia="nl-NL"/>
        </w:rPr>
      </w:pPr>
      <w:r w:rsidRPr="00B10140">
        <w:rPr>
          <w:lang w:eastAsia="nl-NL"/>
        </w:rPr>
        <w:t>Toch kan het gebeuren dat er omstandigheden zijn die zo zwaar wegen dat u uw  kind, buiten de schoolvakanties, een dag van school wilt houden. Voor dit zogenaamde “extra verlof” zijn regels opgesteld. Deze regels gelden alleen als er sprake is van:</w:t>
      </w:r>
    </w:p>
    <w:p w14:paraId="054DF939" w14:textId="4512E060" w:rsidR="008C7FB1" w:rsidRPr="00B10140" w:rsidRDefault="008C7FB1" w:rsidP="008C7FB1">
      <w:pPr>
        <w:spacing w:after="240" w:line="240" w:lineRule="auto"/>
        <w:rPr>
          <w:rFonts w:eastAsia="Times New Roman" w:cs="Times New Roman"/>
          <w:lang w:eastAsia="nl-NL"/>
        </w:rPr>
      </w:pPr>
      <w:r w:rsidRPr="00B10140">
        <w:rPr>
          <w:rFonts w:eastAsia="Times New Roman" w:cs="Times New Roman"/>
          <w:lang w:eastAsia="nl-NL"/>
        </w:rPr>
        <w:t>De onmogelijkheid in schoolvakanties met vakantie te gaan. U krijgt alleen verlof voor maximaal 10 dagen als uit uw werkgeversverklaring blijkt dat door de specifieke aard van uw beroep het gezin niet tenminste twee weken in een schoolvakantie met vakantie kan.</w:t>
      </w:r>
    </w:p>
    <w:p w14:paraId="1A8B8991" w14:textId="0D0DE824" w:rsidR="008C7FB1" w:rsidRPr="00B10140" w:rsidRDefault="008C7FB1" w:rsidP="008C7FB1">
      <w:pPr>
        <w:spacing w:after="240" w:line="240" w:lineRule="auto"/>
        <w:rPr>
          <w:rFonts w:eastAsia="Times New Roman" w:cs="Times New Roman"/>
          <w:lang w:eastAsia="nl-NL"/>
        </w:rPr>
      </w:pPr>
      <w:r w:rsidRPr="00B10140">
        <w:rPr>
          <w:rFonts w:eastAsia="Times New Roman" w:cs="Times New Roman"/>
          <w:lang w:eastAsia="nl-NL"/>
        </w:rPr>
        <w:t>Bepaalde religieuze feestdagen                                                                                                                                   Voor Moslims, Hindoestanen en Joden is een aantal feestdagen vastgesteld waarop het betreffende kind van school mag verzuimen. Bij twijfel kunt u de feestdagenkalender van de Gemeente Rotterdam op school raadplegen.</w:t>
      </w:r>
    </w:p>
    <w:p w14:paraId="3E997899" w14:textId="2646F5DD" w:rsidR="008C7FB1" w:rsidRPr="00B10140" w:rsidRDefault="008C7FB1" w:rsidP="008C7FB1">
      <w:pPr>
        <w:spacing w:after="240" w:line="240" w:lineRule="auto"/>
        <w:rPr>
          <w:rFonts w:eastAsia="Times New Roman" w:cs="Times New Roman"/>
          <w:lang w:eastAsia="nl-NL"/>
        </w:rPr>
      </w:pPr>
      <w:r w:rsidRPr="00B10140">
        <w:rPr>
          <w:rFonts w:eastAsia="Times New Roman" w:cs="Times New Roman"/>
          <w:lang w:eastAsia="nl-NL"/>
        </w:rPr>
        <w:t>Andere gewichtige omstandigheden                                                                                                                             Onder gewichtige omstandigheden worden alleen verstaan: ernstige ziekte, overlijden of begrafenis/crematie</w:t>
      </w:r>
      <w:r w:rsidR="00692D39">
        <w:rPr>
          <w:rFonts w:eastAsia="Times New Roman" w:cs="Times New Roman"/>
          <w:lang w:eastAsia="nl-NL"/>
        </w:rPr>
        <w:t xml:space="preserve"> </w:t>
      </w:r>
      <w:r w:rsidRPr="00B10140">
        <w:rPr>
          <w:rFonts w:eastAsia="Times New Roman" w:cs="Times New Roman"/>
          <w:lang w:eastAsia="nl-NL"/>
        </w:rPr>
        <w:t>(voor bepaalde relaties en tot een maximum), huwelijk van familie</w:t>
      </w:r>
      <w:r w:rsidR="00692D39">
        <w:rPr>
          <w:rFonts w:eastAsia="Times New Roman" w:cs="Times New Roman"/>
          <w:lang w:eastAsia="nl-NL"/>
        </w:rPr>
        <w:t xml:space="preserve"> </w:t>
      </w:r>
      <w:r w:rsidRPr="00B10140">
        <w:rPr>
          <w:rFonts w:eastAsia="Times New Roman" w:cs="Times New Roman"/>
          <w:lang w:eastAsia="nl-NL"/>
        </w:rPr>
        <w:t>( voor bepaalde relaties en tot een maximum), verhuizing en gezinsuitbreiding.</w:t>
      </w:r>
    </w:p>
    <w:p w14:paraId="20B45AC7" w14:textId="77777777" w:rsidR="008C7FB1" w:rsidRPr="00B10140" w:rsidRDefault="008C7FB1" w:rsidP="008C7FB1">
      <w:pPr>
        <w:spacing w:after="240" w:line="240" w:lineRule="auto"/>
        <w:rPr>
          <w:rFonts w:eastAsia="Times New Roman" w:cs="Times New Roman"/>
          <w:lang w:eastAsia="nl-NL"/>
        </w:rPr>
      </w:pPr>
      <w:r w:rsidRPr="00B10140">
        <w:rPr>
          <w:rFonts w:eastAsia="Times New Roman" w:cs="Times New Roman"/>
          <w:lang w:eastAsia="nl-NL"/>
        </w:rPr>
        <w:t>Mocht u over deze regeling nog vragen hebben, dan kunt u altijd terecht bij de afdeling onderwijs van uw gemeente.</w:t>
      </w:r>
    </w:p>
    <w:p w14:paraId="466C8F73" w14:textId="31C386C2" w:rsidR="008C7FB1" w:rsidRPr="00B10140" w:rsidRDefault="008C7FB1" w:rsidP="008C7FB1">
      <w:pPr>
        <w:spacing w:after="240" w:line="240" w:lineRule="auto"/>
        <w:rPr>
          <w:rFonts w:eastAsia="Times New Roman" w:cs="Times New Roman"/>
          <w:lang w:eastAsia="nl-NL"/>
        </w:rPr>
      </w:pPr>
      <w:r w:rsidRPr="00B10140">
        <w:rPr>
          <w:rFonts w:eastAsia="Times New Roman" w:cs="Times New Roman"/>
          <w:lang w:eastAsia="nl-NL"/>
        </w:rPr>
        <w:t>Het Gemeentebestuur van Rotterdam heeft, met instemming van de Rotterdamse schoolbesturen, besloten deze regels streng te hanteren en daarop geen uitzonderingen te maken.</w:t>
      </w:r>
    </w:p>
    <w:p w14:paraId="0E8680FF" w14:textId="4AB5BB3A" w:rsidR="008C7FB1" w:rsidRPr="00B10140" w:rsidRDefault="00580175" w:rsidP="008C7FB1">
      <w:pPr>
        <w:spacing w:after="240" w:line="240" w:lineRule="auto"/>
        <w:rPr>
          <w:rFonts w:eastAsia="Times New Roman" w:cs="Times New Roman"/>
          <w:lang w:eastAsia="nl-NL"/>
        </w:rPr>
      </w:pPr>
      <w:r>
        <w:rPr>
          <w:rStyle w:val="Kop2Char"/>
        </w:rPr>
        <w:t>Aanvragen</w:t>
      </w:r>
      <w:r w:rsidR="008C7FB1" w:rsidRPr="00580175">
        <w:rPr>
          <w:rStyle w:val="Kop2Char"/>
        </w:rPr>
        <w:t xml:space="preserve">                                                                                                                                                                     </w:t>
      </w:r>
      <w:r w:rsidR="008C7FB1" w:rsidRPr="00B10140">
        <w:rPr>
          <w:rFonts w:eastAsia="Times New Roman" w:cs="Times New Roman"/>
          <w:lang w:eastAsia="nl-NL"/>
        </w:rPr>
        <w:t>Doe uw aanvraag zo spoedig mogelijk. Gaat het om extra vakantiedagen, dan minstens 8 weken van te voren. De afdelingsdirecteur / de algemeen directeur beslist, binnen de gestelde regels, bij aanvragen tot en met 10 dagen; de leerplichtambtenaar beslist bij verlofaanvragen voor meer dagen.</w:t>
      </w:r>
    </w:p>
    <w:p w14:paraId="590F67CA" w14:textId="0B52DCE1" w:rsidR="008C7FB1" w:rsidRPr="00B10140" w:rsidRDefault="008C7FB1" w:rsidP="008C7FB1">
      <w:pPr>
        <w:spacing w:after="240" w:line="240" w:lineRule="auto"/>
        <w:rPr>
          <w:rFonts w:eastAsia="Times New Roman" w:cs="Times New Roman"/>
          <w:lang w:eastAsia="nl-NL"/>
        </w:rPr>
      </w:pPr>
      <w:r w:rsidRPr="00B10140">
        <w:rPr>
          <w:rFonts w:eastAsia="Times New Roman" w:cs="Times New Roman"/>
          <w:lang w:eastAsia="nl-NL"/>
        </w:rPr>
        <w:t>Als u het niet eens bent met de beslissing kunt u in beroep gaan, achtereenvolgens bij de schooldirecteur, de directeur van de dienst Jeugd, Opvoeding en Samenleving</w:t>
      </w:r>
      <w:r w:rsidR="00692D39">
        <w:rPr>
          <w:rFonts w:eastAsia="Times New Roman" w:cs="Times New Roman"/>
          <w:lang w:eastAsia="nl-NL"/>
        </w:rPr>
        <w:t xml:space="preserve"> </w:t>
      </w:r>
      <w:r w:rsidRPr="00B10140">
        <w:rPr>
          <w:rFonts w:eastAsia="Times New Roman" w:cs="Times New Roman"/>
          <w:lang w:eastAsia="nl-NL"/>
        </w:rPr>
        <w:t>(JOS) en tot slot bij de arrondissementsrechtbank in Rotterdam.</w:t>
      </w:r>
    </w:p>
    <w:p w14:paraId="0A0A3FE2" w14:textId="045A8C08" w:rsidR="008C7FB1" w:rsidRDefault="008C7FB1" w:rsidP="008C7FB1">
      <w:pPr>
        <w:spacing w:after="240" w:line="240" w:lineRule="auto"/>
        <w:rPr>
          <w:rFonts w:eastAsia="Times New Roman" w:cs="Times New Roman"/>
          <w:lang w:eastAsia="nl-NL"/>
        </w:rPr>
      </w:pPr>
      <w:r w:rsidRPr="00580175">
        <w:rPr>
          <w:rStyle w:val="Kop2Char"/>
        </w:rPr>
        <w:t>Tot slot</w:t>
      </w:r>
      <w:r w:rsidR="00580175">
        <w:rPr>
          <w:rStyle w:val="Kop2Char"/>
        </w:rPr>
        <w:t xml:space="preserve"> </w:t>
      </w:r>
      <w:r w:rsidRPr="00580175">
        <w:rPr>
          <w:rStyle w:val="Kop2Char"/>
        </w:rPr>
        <w:t xml:space="preserve">                                                                                                                                                                     </w:t>
      </w:r>
      <w:r w:rsidRPr="00B10140">
        <w:rPr>
          <w:rFonts w:eastAsia="Times New Roman" w:cs="Times New Roman"/>
          <w:lang w:eastAsia="nl-NL"/>
        </w:rPr>
        <w:t>Voor alle aanvragen moet u gebruik maken van het aanvraagformulier voor verlof buiten de schoolvakanties. Dit formulier ligt op school voor u klaar bij de afdelingsdirecteur.</w:t>
      </w:r>
    </w:p>
    <w:p w14:paraId="464186EF" w14:textId="3A96870F" w:rsidR="008C7FB1" w:rsidRPr="00B10140" w:rsidRDefault="00DF1537" w:rsidP="008C7FB1">
      <w:pPr>
        <w:spacing w:after="240" w:line="240" w:lineRule="auto"/>
        <w:rPr>
          <w:rFonts w:eastAsia="Times New Roman" w:cs="Times New Roman"/>
          <w:lang w:eastAsia="nl-NL"/>
        </w:rPr>
      </w:pPr>
      <w:r>
        <w:rPr>
          <w:rFonts w:eastAsia="Times New Roman" w:cs="Times New Roman"/>
          <w:lang w:eastAsia="nl-NL"/>
        </w:rPr>
        <w:t xml:space="preserve">Ook voor kinderen van 4 jaar ( die nog niet leerplichtig zijn) moet er een </w:t>
      </w:r>
      <w:r w:rsidR="00AE0AC7">
        <w:rPr>
          <w:rFonts w:eastAsia="Times New Roman" w:cs="Times New Roman"/>
          <w:lang w:eastAsia="nl-NL"/>
        </w:rPr>
        <w:t>verlof</w:t>
      </w:r>
      <w:r>
        <w:rPr>
          <w:rFonts w:eastAsia="Times New Roman" w:cs="Times New Roman"/>
          <w:lang w:eastAsia="nl-NL"/>
        </w:rPr>
        <w:t>aanvraagformulier worden ingevuld</w:t>
      </w:r>
      <w:r w:rsidR="00AE0AC7">
        <w:rPr>
          <w:rFonts w:eastAsia="Times New Roman" w:cs="Times New Roman"/>
          <w:lang w:eastAsia="nl-NL"/>
        </w:rPr>
        <w:t xml:space="preserve">! </w:t>
      </w:r>
      <w:r w:rsidR="00257534">
        <w:rPr>
          <w:rFonts w:eastAsia="Times New Roman" w:cs="Times New Roman"/>
          <w:lang w:eastAsia="nl-NL"/>
        </w:rPr>
        <w:br/>
      </w:r>
      <w:r w:rsidR="008C7FB1" w:rsidRPr="00B10140">
        <w:rPr>
          <w:rFonts w:eastAsia="Times New Roman" w:cs="Times New Roman"/>
          <w:b/>
          <w:bCs/>
          <w:lang w:eastAsia="nl-NL"/>
        </w:rPr>
        <w:t>Wij zijn verplicht om ongeoorloofd verzuim te melden bij de leerplichtambtenaar.</w:t>
      </w:r>
    </w:p>
    <w:p w14:paraId="3A19B04A" w14:textId="2B784A0A" w:rsidR="008C7FB1" w:rsidRPr="00B10140" w:rsidRDefault="008C7FB1" w:rsidP="008C7FB1">
      <w:pPr>
        <w:spacing w:after="240" w:line="240" w:lineRule="auto"/>
        <w:rPr>
          <w:rFonts w:eastAsia="Times New Roman" w:cs="Times New Roman"/>
          <w:lang w:eastAsia="nl-NL"/>
        </w:rPr>
      </w:pPr>
      <w:r w:rsidRPr="00B10140">
        <w:rPr>
          <w:rFonts w:eastAsia="Times New Roman" w:cs="Times New Roman"/>
          <w:lang w:eastAsia="nl-NL"/>
        </w:rPr>
        <w:t>Bij ongeoorloofd verzuim kan een boete worden opgelegd.</w:t>
      </w:r>
    </w:p>
    <w:p w14:paraId="068CE42C" w14:textId="77777777" w:rsidR="008C7FB1" w:rsidRPr="00B10140" w:rsidRDefault="008C7FB1" w:rsidP="008C7FB1">
      <w:pPr>
        <w:pStyle w:val="Geenafstand"/>
        <w:rPr>
          <w:u w:val="single"/>
          <w:lang w:eastAsia="nl-NL"/>
        </w:rPr>
      </w:pPr>
      <w:r w:rsidRPr="00B10140">
        <w:rPr>
          <w:u w:val="single"/>
          <w:lang w:eastAsia="nl-NL"/>
        </w:rPr>
        <w:lastRenderedPageBreak/>
        <w:t>Uw kind kan niet naar school komen / ziekmelding</w:t>
      </w:r>
    </w:p>
    <w:p w14:paraId="661A24EE" w14:textId="77777777" w:rsidR="008C7FB1" w:rsidRPr="00B10140" w:rsidRDefault="008C7FB1" w:rsidP="008C7FB1">
      <w:pPr>
        <w:pStyle w:val="Geenafstand"/>
        <w:rPr>
          <w:lang w:eastAsia="nl-NL"/>
        </w:rPr>
      </w:pPr>
      <w:r w:rsidRPr="00B10140">
        <w:rPr>
          <w:lang w:eastAsia="nl-NL"/>
        </w:rPr>
        <w:t>Wij maken ons ongerust, wanneer uw kind zonder bericht niet op school verschijnt.</w:t>
      </w:r>
    </w:p>
    <w:p w14:paraId="2448E7B5" w14:textId="17610679" w:rsidR="008C7FB1" w:rsidRPr="00B10140" w:rsidRDefault="008C7FB1" w:rsidP="008C7FB1">
      <w:pPr>
        <w:pStyle w:val="Geenafstand"/>
        <w:rPr>
          <w:lang w:eastAsia="nl-NL"/>
        </w:rPr>
      </w:pPr>
      <w:r w:rsidRPr="00B10140">
        <w:rPr>
          <w:lang w:eastAsia="nl-NL"/>
        </w:rPr>
        <w:t>Bij ziekte van uw kind bent u verplicht dit ’s ochtends tussen 08:00 uur en 08:30 uur telefonisch aa</w:t>
      </w:r>
      <w:r w:rsidR="00AE4CC2">
        <w:rPr>
          <w:lang w:eastAsia="nl-NL"/>
        </w:rPr>
        <w:t>n de groep</w:t>
      </w:r>
      <w:r w:rsidRPr="00B10140">
        <w:rPr>
          <w:lang w:eastAsia="nl-NL"/>
        </w:rPr>
        <w:t xml:space="preserve"> door te geven.</w:t>
      </w:r>
      <w:r w:rsidR="00827971">
        <w:rPr>
          <w:lang w:eastAsia="nl-NL"/>
        </w:rPr>
        <w:t xml:space="preserve"> </w:t>
      </w:r>
      <w:r w:rsidRPr="00B10140">
        <w:rPr>
          <w:lang w:eastAsia="nl-NL"/>
        </w:rPr>
        <w:t>Ook doktersbezoek onder schooltijd dient te worden gemeld.</w:t>
      </w:r>
      <w:r w:rsidR="00827971">
        <w:rPr>
          <w:lang w:eastAsia="nl-NL"/>
        </w:rPr>
        <w:t xml:space="preserve"> </w:t>
      </w:r>
      <w:r w:rsidRPr="00B10140">
        <w:rPr>
          <w:lang w:eastAsia="nl-NL"/>
        </w:rPr>
        <w:t>Overigens zijn de ouders zelf verantwoordelijk voor het afze</w:t>
      </w:r>
      <w:r w:rsidR="009D096E">
        <w:rPr>
          <w:lang w:eastAsia="nl-NL"/>
        </w:rPr>
        <w:t>ggen en aanmelden van het leerlingen</w:t>
      </w:r>
      <w:r w:rsidRPr="00B10140">
        <w:rPr>
          <w:lang w:eastAsia="nl-NL"/>
        </w:rPr>
        <w:t>vervoer.</w:t>
      </w:r>
    </w:p>
    <w:p w14:paraId="410DCB37" w14:textId="44EB236C" w:rsidR="00417B61" w:rsidRDefault="008C7FB1" w:rsidP="00417B61">
      <w:pPr>
        <w:pStyle w:val="Geenafstand"/>
        <w:rPr>
          <w:lang w:eastAsia="nl-NL"/>
        </w:rPr>
      </w:pPr>
      <w:r w:rsidRPr="00B10140">
        <w:rPr>
          <w:lang w:eastAsia="nl-NL"/>
        </w:rPr>
        <w:t>Samen met de ouders werken wij eraan, dat het schoolverzuim tot een minimum wordt beperkt; dit houdt in, dat na bezoek aan de dokter of de tandarts, de leerling zo snel mogelijk op school wordt verwacht</w:t>
      </w:r>
      <w:r w:rsidR="00257534">
        <w:rPr>
          <w:lang w:eastAsia="nl-NL"/>
        </w:rPr>
        <w:t>.</w:t>
      </w:r>
    </w:p>
    <w:p w14:paraId="1002E86C" w14:textId="28C08354" w:rsidR="00CB29DB" w:rsidRPr="00417B61" w:rsidRDefault="00CB29DB" w:rsidP="00580175">
      <w:pPr>
        <w:pStyle w:val="Kop1"/>
        <w:rPr>
          <w:lang w:eastAsia="nl-NL"/>
        </w:rPr>
      </w:pPr>
      <w:r w:rsidRPr="00417B61">
        <w:rPr>
          <w:rFonts w:eastAsia="Times New Roman"/>
          <w:sz w:val="20"/>
          <w:szCs w:val="20"/>
          <w:lang w:eastAsia="nl-NL"/>
        </w:rPr>
        <w:br/>
      </w:r>
      <w:bookmarkStart w:id="17" w:name="_Toc460326843"/>
      <w:r w:rsidR="008C7FB1" w:rsidRPr="00417B61">
        <w:rPr>
          <w:rFonts w:eastAsia="Times New Roman"/>
          <w:lang w:eastAsia="nl-NL"/>
        </w:rPr>
        <w:t>Vervoer van en naar school</w:t>
      </w:r>
      <w:bookmarkEnd w:id="17"/>
    </w:p>
    <w:p w14:paraId="7B9B2296" w14:textId="59028180" w:rsidR="00CB29DB" w:rsidRPr="00580175" w:rsidRDefault="008C7FB1" w:rsidP="00257534">
      <w:pPr>
        <w:spacing w:after="240" w:line="240" w:lineRule="auto"/>
      </w:pPr>
      <w:r w:rsidRPr="00B10140">
        <w:rPr>
          <w:rFonts w:eastAsia="Times New Roman" w:cs="Times New Roman"/>
          <w:b/>
          <w:bCs/>
          <w:lang w:eastAsia="nl-NL"/>
        </w:rPr>
        <w:t xml:space="preserve">Brengen en halen                                                                                                                                           </w:t>
      </w:r>
      <w:r w:rsidRPr="00B10140">
        <w:rPr>
          <w:rFonts w:eastAsia="Times New Roman" w:cs="Times New Roman"/>
          <w:lang w:eastAsia="nl-NL"/>
        </w:rPr>
        <w:t>Ouders/verzorgers die hun kinderen zelf brengen, dienen ervoor te zorgen d</w:t>
      </w:r>
      <w:r w:rsidR="00485C20">
        <w:rPr>
          <w:rFonts w:eastAsia="Times New Roman" w:cs="Times New Roman"/>
          <w:lang w:eastAsia="nl-NL"/>
        </w:rPr>
        <w:t>at de kinderen uiterlijk om 8.45</w:t>
      </w:r>
      <w:r w:rsidRPr="00B10140">
        <w:rPr>
          <w:rFonts w:eastAsia="Times New Roman" w:cs="Times New Roman"/>
          <w:lang w:eastAsia="nl-NL"/>
        </w:rPr>
        <w:t xml:space="preserve"> uur aanwezig zij</w:t>
      </w:r>
      <w:r w:rsidR="00485C20">
        <w:rPr>
          <w:rFonts w:eastAsia="Times New Roman" w:cs="Times New Roman"/>
          <w:lang w:eastAsia="nl-NL"/>
        </w:rPr>
        <w:t>n. De kinderen kunnen vanaf 8.40</w:t>
      </w:r>
      <w:r w:rsidRPr="00B10140">
        <w:rPr>
          <w:rFonts w:eastAsia="Times New Roman" w:cs="Times New Roman"/>
          <w:lang w:eastAsia="nl-NL"/>
        </w:rPr>
        <w:t xml:space="preserve"> uur naar binnen. De </w:t>
      </w:r>
      <w:r w:rsidR="00485C20">
        <w:rPr>
          <w:rFonts w:eastAsia="Times New Roman" w:cs="Times New Roman"/>
          <w:lang w:eastAsia="nl-NL"/>
        </w:rPr>
        <w:t xml:space="preserve">groepen </w:t>
      </w:r>
      <w:r w:rsidR="008D349D" w:rsidRPr="00B10140">
        <w:rPr>
          <w:rFonts w:eastAsia="Times New Roman" w:cs="Times New Roman"/>
          <w:lang w:eastAsia="nl-NL"/>
        </w:rPr>
        <w:t xml:space="preserve">eindigen om </w:t>
      </w:r>
      <w:r w:rsidR="008D349D" w:rsidRPr="0049367B">
        <w:rPr>
          <w:rFonts w:eastAsia="Times New Roman" w:cs="Times New Roman"/>
          <w:lang w:eastAsia="nl-NL"/>
        </w:rPr>
        <w:t>14</w:t>
      </w:r>
      <w:r w:rsidR="00485C20" w:rsidRPr="0049367B">
        <w:rPr>
          <w:rFonts w:eastAsia="Times New Roman" w:cs="Times New Roman"/>
          <w:lang w:eastAsia="nl-NL"/>
        </w:rPr>
        <w:t>.</w:t>
      </w:r>
      <w:r w:rsidR="00827971" w:rsidRPr="0049367B">
        <w:rPr>
          <w:rFonts w:eastAsia="Times New Roman" w:cs="Times New Roman"/>
          <w:lang w:eastAsia="nl-NL"/>
        </w:rPr>
        <w:t>50</w:t>
      </w:r>
      <w:r w:rsidRPr="0049367B">
        <w:rPr>
          <w:rFonts w:eastAsia="Times New Roman" w:cs="Times New Roman"/>
          <w:lang w:eastAsia="nl-NL"/>
        </w:rPr>
        <w:t xml:space="preserve"> </w:t>
      </w:r>
      <w:r w:rsidR="008D349D" w:rsidRPr="0049367B">
        <w:rPr>
          <w:rFonts w:eastAsia="Times New Roman" w:cs="Times New Roman"/>
          <w:lang w:eastAsia="nl-NL"/>
        </w:rPr>
        <w:t>uur.</w:t>
      </w:r>
      <w:r w:rsidRPr="0049367B">
        <w:rPr>
          <w:rFonts w:eastAsia="Times New Roman" w:cs="Times New Roman"/>
          <w:lang w:eastAsia="nl-NL"/>
        </w:rPr>
        <w:t xml:space="preserve">  </w:t>
      </w:r>
      <w:r w:rsidR="00257534">
        <w:rPr>
          <w:rFonts w:eastAsia="Times New Roman" w:cs="Times New Roman"/>
          <w:lang w:eastAsia="nl-NL"/>
        </w:rPr>
        <w:br/>
      </w:r>
      <w:r w:rsidR="00CB29DB" w:rsidRPr="00417B61">
        <w:rPr>
          <w:rFonts w:eastAsia="Times New Roman" w:cs="Times New Roman"/>
          <w:color w:val="FFFF00"/>
          <w:sz w:val="16"/>
          <w:szCs w:val="16"/>
          <w:lang w:eastAsia="nl-NL"/>
        </w:rPr>
        <w:br/>
      </w:r>
      <w:r w:rsidR="00CB29DB" w:rsidRPr="00580175">
        <w:rPr>
          <w:rStyle w:val="Kop2Char"/>
          <w:b w:val="0"/>
          <w:bCs w:val="0"/>
          <w:color w:val="365F91" w:themeColor="accent1" w:themeShade="BF"/>
          <w:sz w:val="28"/>
          <w:szCs w:val="28"/>
        </w:rPr>
        <w:t>Voedingsbeleid tijdens pauzes op de Piloot</w:t>
      </w:r>
    </w:p>
    <w:p w14:paraId="3827C71C" w14:textId="40CCBC54" w:rsidR="00C63502" w:rsidRDefault="00CB29DB" w:rsidP="00CB29DB">
      <w:pPr>
        <w:spacing w:after="0" w:line="240" w:lineRule="auto"/>
        <w:rPr>
          <w:rFonts w:eastAsia="Times New Roman" w:cs="Arial"/>
          <w:color w:val="000000"/>
          <w:lang w:eastAsia="nl-NL"/>
        </w:rPr>
      </w:pPr>
      <w:r w:rsidRPr="00B10140">
        <w:rPr>
          <w:rFonts w:eastAsia="Times New Roman" w:cs="Arial"/>
          <w:color w:val="000000"/>
          <w:lang w:eastAsia="nl-NL"/>
        </w:rPr>
        <w:t xml:space="preserve">We willen de kinderen een gezonde schoolomgeving bieden. Een gezonde leefstijl helpt kinderen lekker in hun vel te zitten, de weerstand op peil te houden en genoeg energie te hebben voor leren, sport en spel. Wij besteden niet alleen aandacht aan voeding en gezondheid in de lessen, maar ook </w:t>
      </w:r>
    </w:p>
    <w:p w14:paraId="098AD8BF" w14:textId="25E5E3F1"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in de praktijk. Dat betekent dat wij ernaar streven dat leerlingen op school alleen fruit,</w:t>
      </w:r>
      <w:r w:rsidR="00C421F2" w:rsidRPr="00B10140">
        <w:rPr>
          <w:rFonts w:eastAsia="Times New Roman" w:cs="Arial"/>
          <w:color w:val="000000"/>
          <w:lang w:eastAsia="nl-NL"/>
        </w:rPr>
        <w:t xml:space="preserve"> </w:t>
      </w:r>
      <w:r w:rsidRPr="00B10140">
        <w:rPr>
          <w:rFonts w:eastAsia="Times New Roman" w:cs="Arial"/>
          <w:color w:val="000000"/>
          <w:lang w:eastAsia="nl-NL"/>
        </w:rPr>
        <w:t>groente en brood eten. Snoep en frisdran</w:t>
      </w:r>
      <w:r w:rsidR="00C97195">
        <w:rPr>
          <w:rFonts w:eastAsia="Times New Roman" w:cs="Arial"/>
          <w:color w:val="000000"/>
          <w:lang w:eastAsia="nl-NL"/>
        </w:rPr>
        <w:t>k zien wij liever niet op De kleine Plantage</w:t>
      </w:r>
      <w:r w:rsidRPr="00B10140">
        <w:rPr>
          <w:rFonts w:eastAsia="Times New Roman" w:cs="Arial"/>
          <w:color w:val="000000"/>
          <w:lang w:eastAsia="nl-NL"/>
        </w:rPr>
        <w:t>. Dit betekent dat de eetmomenten er zo uitzien:</w:t>
      </w:r>
    </w:p>
    <w:p w14:paraId="2EA9BB6E" w14:textId="77777777" w:rsidR="00CB29DB" w:rsidRPr="00417B61" w:rsidRDefault="00CB29DB" w:rsidP="00CB29DB">
      <w:pPr>
        <w:spacing w:after="0" w:line="240" w:lineRule="auto"/>
        <w:rPr>
          <w:rFonts w:eastAsia="Times New Roman" w:cs="Times New Roman"/>
          <w:sz w:val="16"/>
          <w:szCs w:val="16"/>
          <w:lang w:eastAsia="nl-NL"/>
        </w:rPr>
      </w:pPr>
    </w:p>
    <w:p w14:paraId="40882C99"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i/>
          <w:iCs/>
          <w:color w:val="000000"/>
          <w:lang w:eastAsia="nl-NL"/>
        </w:rPr>
        <w:t>Ochtendpauze</w:t>
      </w:r>
    </w:p>
    <w:p w14:paraId="4323C7EB" w14:textId="30B6BFF2"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Op </w:t>
      </w:r>
      <w:r w:rsidR="00485C20">
        <w:rPr>
          <w:rFonts w:eastAsia="Times New Roman" w:cs="Arial"/>
          <w:color w:val="000000"/>
          <w:lang w:eastAsia="nl-NL"/>
        </w:rPr>
        <w:t>alle dagen</w:t>
      </w:r>
      <w:r w:rsidRPr="00B10140">
        <w:rPr>
          <w:rFonts w:eastAsia="Times New Roman" w:cs="Arial"/>
          <w:color w:val="000000"/>
          <w:lang w:eastAsia="nl-NL"/>
        </w:rPr>
        <w:t xml:space="preserve"> streven wij ernaar dat we in alle groepen fruit en groente eten in de ochtendpauze. Bij de ochtendpauze zien wij liever geen koeken, snoep of repen. Meer fruit en groente eten draagt bij aan een gezonde ontwikkeling. Het blijkt dat schoolfruit eten er ook voor zorgt dat kinderen thuis vaker gezond kiezen. Ouder(s)/verzorger(s) zorgen ervoor deze dagen fruit en groente aan hun kind mee te geven. </w:t>
      </w:r>
    </w:p>
    <w:p w14:paraId="4EB95025" w14:textId="77777777" w:rsidR="00CB29DB" w:rsidRPr="00417B61" w:rsidRDefault="00CB29DB" w:rsidP="00CB29DB">
      <w:pPr>
        <w:spacing w:after="0" w:line="240" w:lineRule="auto"/>
        <w:rPr>
          <w:rFonts w:eastAsia="Times New Roman" w:cs="Times New Roman"/>
          <w:sz w:val="16"/>
          <w:szCs w:val="16"/>
          <w:lang w:eastAsia="nl-NL"/>
        </w:rPr>
      </w:pPr>
    </w:p>
    <w:p w14:paraId="36448A1D"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i/>
          <w:iCs/>
          <w:color w:val="000000"/>
          <w:lang w:eastAsia="nl-NL"/>
        </w:rPr>
        <w:t>Lunch</w:t>
      </w:r>
    </w:p>
    <w:p w14:paraId="26D4C887" w14:textId="6E7EE37D" w:rsidR="00417B61"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Bij de lunch streven wij ernaar dat de kinderen boterhammen meenemen en wat fruit en groente als toetje. De gezondste keuze is een volkoren boterham, besmeerd met halvarine en mager beleg. Als drinken adviseren we water of halfvolle en magere zuivelproducten. Vruchtensap kan ook, maar levert meer calorieën. Meer informatie over een gezond lunchpakket vindt u op de site van het Voedingscentrum: http://www.voedingscentrum.nl/nl/mijn-kind-en-ik/naar-school/lunchpakket.aspx. </w:t>
      </w:r>
    </w:p>
    <w:p w14:paraId="4C1D97DE" w14:textId="77777777" w:rsidR="00417B61" w:rsidRPr="00B10140" w:rsidRDefault="00417B61" w:rsidP="00CB29DB">
      <w:pPr>
        <w:spacing w:after="0" w:line="240" w:lineRule="auto"/>
        <w:rPr>
          <w:rFonts w:eastAsia="Times New Roman" w:cs="Times New Roman"/>
          <w:lang w:eastAsia="nl-NL"/>
        </w:rPr>
      </w:pPr>
    </w:p>
    <w:p w14:paraId="005ADE74"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i/>
          <w:iCs/>
          <w:color w:val="000000"/>
          <w:lang w:eastAsia="nl-NL"/>
        </w:rPr>
        <w:t>Traktaties</w:t>
      </w:r>
    </w:p>
    <w:p w14:paraId="6D207A8B" w14:textId="2CFFA8EE"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Wij zetten leerlingen die jarig zijn flink in het zonnetje. Daar past een feestelijk moment bij met een </w:t>
      </w:r>
      <w:r w:rsidRPr="00AE0AC7">
        <w:rPr>
          <w:rFonts w:eastAsia="Times New Roman" w:cs="Arial"/>
          <w:color w:val="000000"/>
          <w:lang w:eastAsia="nl-NL"/>
        </w:rPr>
        <w:t xml:space="preserve">traktatie. Op </w:t>
      </w:r>
      <w:hyperlink r:id="rId19" w:history="1">
        <w:r w:rsidRPr="00AE0AC7">
          <w:rPr>
            <w:rFonts w:eastAsia="Times New Roman" w:cs="Arial"/>
            <w:color w:val="0000FF"/>
            <w:u w:val="single"/>
            <w:lang w:eastAsia="nl-NL"/>
          </w:rPr>
          <w:t>www.gezondtrakteren.nl</w:t>
        </w:r>
      </w:hyperlink>
      <w:r w:rsidRPr="00AE0AC7">
        <w:rPr>
          <w:rFonts w:eastAsia="Times New Roman" w:cs="Arial"/>
          <w:color w:val="000000"/>
          <w:lang w:eastAsia="nl-NL"/>
        </w:rPr>
        <w:t xml:space="preserve"> staan allerlei voorbeelden van traktaties die niet te groot zijn. </w:t>
      </w:r>
      <w:r w:rsidR="00AE0AC7" w:rsidRPr="00AE0AC7">
        <w:rPr>
          <w:rFonts w:eastAsia="Times New Roman" w:cs="Arial"/>
          <w:color w:val="000000"/>
          <w:lang w:eastAsia="nl-NL"/>
        </w:rPr>
        <w:t>Eén (stuks) ‘lekkers’ is voldoende.</w:t>
      </w:r>
      <w:r w:rsidR="00AE0AC7">
        <w:rPr>
          <w:rFonts w:eastAsia="Times New Roman" w:cs="Arial"/>
          <w:color w:val="000000"/>
          <w:lang w:eastAsia="nl-NL"/>
        </w:rPr>
        <w:t xml:space="preserve"> </w:t>
      </w:r>
      <w:r w:rsidR="00BE6506" w:rsidRPr="00AE0AC7">
        <w:rPr>
          <w:rFonts w:eastAsia="Times New Roman" w:cs="Times New Roman"/>
          <w:lang w:eastAsia="nl-NL"/>
        </w:rPr>
        <w:t xml:space="preserve">De leerlingen eten </w:t>
      </w:r>
      <w:r w:rsidR="00AE0AC7" w:rsidRPr="00AE0AC7">
        <w:rPr>
          <w:rFonts w:eastAsia="Times New Roman" w:cs="Times New Roman"/>
          <w:lang w:eastAsia="nl-NL"/>
        </w:rPr>
        <w:t xml:space="preserve">namelijk </w:t>
      </w:r>
      <w:r w:rsidR="00BE6506" w:rsidRPr="00AE0AC7">
        <w:rPr>
          <w:rFonts w:eastAsia="Times New Roman" w:cs="Times New Roman"/>
          <w:lang w:eastAsia="nl-NL"/>
        </w:rPr>
        <w:t xml:space="preserve">één </w:t>
      </w:r>
      <w:r w:rsidR="00AE0AC7" w:rsidRPr="00AE0AC7">
        <w:rPr>
          <w:rFonts w:eastAsia="Times New Roman" w:cs="Times New Roman"/>
          <w:lang w:eastAsia="nl-NL"/>
        </w:rPr>
        <w:t>(stuk)</w:t>
      </w:r>
      <w:r w:rsidR="00BE6506" w:rsidRPr="00AE0AC7">
        <w:rPr>
          <w:rFonts w:eastAsia="Times New Roman" w:cs="Times New Roman"/>
          <w:lang w:eastAsia="nl-NL"/>
        </w:rPr>
        <w:t>´lekkers´ op van de traktatie. Het overige snoep- chips wordt verzameld en af en toe uitgedeeld aan de groep. De traktatie wordt in geval van snoep en chips dus niet naar huis meegegeven.</w:t>
      </w:r>
      <w:r w:rsidR="00BE6506">
        <w:rPr>
          <w:rFonts w:eastAsia="Times New Roman" w:cs="Times New Roman"/>
          <w:lang w:eastAsia="nl-NL"/>
        </w:rPr>
        <w:t xml:space="preserve"> </w:t>
      </w:r>
    </w:p>
    <w:p w14:paraId="40474C15" w14:textId="025516C8" w:rsidR="00CB29DB" w:rsidRPr="00B10140" w:rsidRDefault="00CB29DB" w:rsidP="00580175">
      <w:pPr>
        <w:pStyle w:val="Kop1"/>
        <w:rPr>
          <w:rFonts w:eastAsia="Times New Roman" w:cs="Arial"/>
          <w:color w:val="000000"/>
          <w:lang w:eastAsia="nl-NL"/>
        </w:rPr>
      </w:pPr>
      <w:r w:rsidRPr="00B10140">
        <w:rPr>
          <w:rFonts w:eastAsia="Times New Roman" w:cs="Times New Roman"/>
          <w:lang w:eastAsia="nl-NL"/>
        </w:rPr>
        <w:lastRenderedPageBreak/>
        <w:br/>
      </w:r>
      <w:bookmarkStart w:id="18" w:name="_Toc392243926"/>
      <w:bookmarkStart w:id="19" w:name="_Toc460326844"/>
      <w:r w:rsidRPr="00B10140">
        <w:rPr>
          <w:rFonts w:eastAsia="Times New Roman"/>
          <w:lang w:eastAsia="nl-NL"/>
        </w:rPr>
        <w:t>Feesten en vieringen.</w:t>
      </w:r>
      <w:bookmarkEnd w:id="18"/>
      <w:bookmarkEnd w:id="19"/>
    </w:p>
    <w:p w14:paraId="0A3E98D9" w14:textId="26C84A0E" w:rsidR="00CB29DB" w:rsidRPr="00B10140" w:rsidRDefault="009D096E" w:rsidP="00CB29DB">
      <w:pPr>
        <w:spacing w:after="0" w:line="240" w:lineRule="auto"/>
        <w:rPr>
          <w:rFonts w:eastAsia="Times New Roman" w:cs="Times New Roman"/>
          <w:lang w:eastAsia="nl-NL"/>
        </w:rPr>
      </w:pPr>
      <w:r>
        <w:rPr>
          <w:rFonts w:eastAsia="Times New Roman" w:cs="Arial"/>
          <w:color w:val="000000"/>
          <w:lang w:eastAsia="nl-NL"/>
        </w:rPr>
        <w:t>Op De kleine Plantage</w:t>
      </w:r>
      <w:r w:rsidR="00CB29DB" w:rsidRPr="00B10140">
        <w:rPr>
          <w:rFonts w:eastAsia="Times New Roman" w:cs="Arial"/>
          <w:color w:val="000000"/>
          <w:lang w:eastAsia="nl-NL"/>
        </w:rPr>
        <w:t xml:space="preserve"> worden diverse feestelijke activiteiten georganiseerd: de verjaardag van een kind, sinterklaas, kerst, paasontbijt, zomerfeest, enz. </w:t>
      </w:r>
    </w:p>
    <w:p w14:paraId="1E7A80CB"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Bij het vieren van een feest wordt door ons als uitgangspunt gehanteerd dat het dan ook voor iedere deelnemer een feest moet zijn! Dit betekent dat er voor onze leerlingen doorgaans een aantal aanpassingen gedaan moeten worden.</w:t>
      </w:r>
    </w:p>
    <w:p w14:paraId="5CABBBEB" w14:textId="77777777" w:rsidR="00CB29DB" w:rsidRPr="00B10140" w:rsidRDefault="00CB29DB" w:rsidP="00CB29DB">
      <w:pPr>
        <w:spacing w:after="0" w:line="240" w:lineRule="auto"/>
        <w:rPr>
          <w:rFonts w:eastAsia="Times New Roman" w:cs="Times New Roman"/>
          <w:lang w:eastAsia="nl-NL"/>
        </w:rPr>
      </w:pPr>
    </w:p>
    <w:p w14:paraId="43550DD9"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Vooral </w:t>
      </w:r>
      <w:r w:rsidRPr="00B10140">
        <w:rPr>
          <w:rFonts w:eastAsia="Times New Roman" w:cs="Arial"/>
          <w:b/>
          <w:bCs/>
          <w:color w:val="000000"/>
          <w:lang w:eastAsia="nl-NL"/>
        </w:rPr>
        <w:t>de maand december</w:t>
      </w:r>
      <w:r w:rsidRPr="00B10140">
        <w:rPr>
          <w:rFonts w:eastAsia="Times New Roman" w:cs="Arial"/>
          <w:color w:val="000000"/>
          <w:lang w:eastAsia="nl-NL"/>
        </w:rPr>
        <w:t xml:space="preserve"> is voor onze kinderen vaak een maand met hindernissen . </w:t>
      </w:r>
    </w:p>
    <w:p w14:paraId="310111C1"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Met name kinderen met autisme spectrum stoornissen en ADHD hebben moeite met het verrassingselement in deze “gezellige” tijd.</w:t>
      </w:r>
    </w:p>
    <w:p w14:paraId="1112DD60" w14:textId="77777777" w:rsidR="00CB29DB" w:rsidRPr="00B10140" w:rsidRDefault="00CB29DB" w:rsidP="00CB29DB">
      <w:pPr>
        <w:spacing w:after="0" w:line="240" w:lineRule="auto"/>
        <w:rPr>
          <w:rFonts w:eastAsia="Times New Roman" w:cs="Times New Roman"/>
          <w:lang w:eastAsia="nl-NL"/>
        </w:rPr>
      </w:pPr>
    </w:p>
    <w:p w14:paraId="1BC37190"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De komst van Sinterklaas ( in de media en de supermarkten soms al vanaf september / oktober aangekondigd)  roept bij veel van onze leerlingen spanning op.</w:t>
      </w:r>
    </w:p>
    <w:p w14:paraId="33E851F1" w14:textId="263C8D7F"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Om deze spanning te verminderen handhaven we zolang mogelijk de dagelijkse structuur en starten we pas met het spreken en werken over de goedheiligman ongeveer een week voor het sinterklaasfeest.  Vóór die tijd wordt er in de groep niet over Sint gesproken. Vragen worden vanzelfsprekend niet genegeerd, maar er wordt niet uitgebreid op ingegaan.</w:t>
      </w:r>
    </w:p>
    <w:p w14:paraId="729C5FF7" w14:textId="77777777" w:rsidR="00CB29DB" w:rsidRPr="00B10140" w:rsidRDefault="00CB29DB" w:rsidP="00CB29DB">
      <w:pPr>
        <w:spacing w:after="0" w:line="240" w:lineRule="auto"/>
        <w:rPr>
          <w:rFonts w:eastAsia="Times New Roman" w:cs="Times New Roman"/>
          <w:lang w:eastAsia="nl-NL"/>
        </w:rPr>
      </w:pPr>
    </w:p>
    <w:p w14:paraId="741A89A1"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Om tegemoet te komen aan de behoefte aan voorspelbaarheid wordt veel met de kinderen vooraf besproken en worden verschillende taken  vaak samen met de kinderen uitgevoerd, bijvoorbeeld het plaatsen en versieren van een kerstboom, het uitzoeken en kopen van cadeautjes, etc. </w:t>
      </w:r>
    </w:p>
    <w:p w14:paraId="391ECBEA" w14:textId="77777777" w:rsidR="00CB29DB" w:rsidRPr="00B10140" w:rsidRDefault="00CB29DB" w:rsidP="00CB29DB">
      <w:pPr>
        <w:spacing w:after="0" w:line="240" w:lineRule="auto"/>
        <w:rPr>
          <w:rFonts w:eastAsia="Times New Roman" w:cs="Times New Roman"/>
          <w:lang w:eastAsia="nl-NL"/>
        </w:rPr>
      </w:pPr>
    </w:p>
    <w:p w14:paraId="241E2755" w14:textId="5BDD590C"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Ouders van onze leerlingen worden vooraf ingelicht over onze werkwijze en krijgen tijdig informatie over bijvoorbeeld het moment waarop wij starten met het voorbereiden van het sinterklaasfeest, de datum waarop de schoen gezet mag worden, enz.</w:t>
      </w:r>
    </w:p>
    <w:p w14:paraId="38657D31" w14:textId="502EF90B" w:rsidR="00CB29DB" w:rsidRPr="00257534" w:rsidRDefault="009F68D7" w:rsidP="00257534">
      <w:pPr>
        <w:pStyle w:val="Kop1"/>
      </w:pPr>
      <w:bookmarkStart w:id="20" w:name="_Toc460326845"/>
      <w:r w:rsidRPr="00580175">
        <w:t>Contacten met ouders</w:t>
      </w:r>
      <w:bookmarkEnd w:id="20"/>
    </w:p>
    <w:p w14:paraId="288080B7" w14:textId="77777777" w:rsidR="00CB29DB" w:rsidRPr="00B10140" w:rsidRDefault="00CB29DB" w:rsidP="00580175">
      <w:pPr>
        <w:pStyle w:val="Kop2"/>
        <w:rPr>
          <w:rFonts w:eastAsia="Times New Roman" w:cs="Times New Roman"/>
          <w:lang w:eastAsia="nl-NL"/>
        </w:rPr>
      </w:pPr>
      <w:r w:rsidRPr="00B10140">
        <w:rPr>
          <w:rFonts w:eastAsia="Times New Roman"/>
          <w:lang w:eastAsia="nl-NL"/>
        </w:rPr>
        <w:t>Medicijngebruik van uw kind</w:t>
      </w:r>
    </w:p>
    <w:p w14:paraId="64D6C3FF" w14:textId="6098D3A2" w:rsidR="00CB29DB" w:rsidRPr="00B10140" w:rsidRDefault="00485C20" w:rsidP="00CB29DB">
      <w:pPr>
        <w:spacing w:after="0" w:line="240" w:lineRule="auto"/>
        <w:rPr>
          <w:rFonts w:eastAsia="Times New Roman" w:cs="Times New Roman"/>
          <w:lang w:eastAsia="nl-NL"/>
        </w:rPr>
      </w:pPr>
      <w:r>
        <w:rPr>
          <w:rFonts w:eastAsia="Times New Roman" w:cs="Arial"/>
          <w:color w:val="000000"/>
          <w:lang w:eastAsia="nl-NL"/>
        </w:rPr>
        <w:t>Ouders dienen de medewerkers van De Piloot</w:t>
      </w:r>
      <w:r w:rsidR="00CB29DB" w:rsidRPr="00B10140">
        <w:rPr>
          <w:rFonts w:eastAsia="Times New Roman" w:cs="Arial"/>
          <w:color w:val="000000"/>
          <w:lang w:eastAsia="nl-NL"/>
        </w:rPr>
        <w:t xml:space="preserve"> toestemming te geven medicatie aan hun kinderen te verstrekken.</w:t>
      </w:r>
      <w:r w:rsidR="00C97195">
        <w:rPr>
          <w:rFonts w:eastAsia="Times New Roman" w:cs="Arial"/>
          <w:color w:val="000000"/>
          <w:lang w:eastAsia="nl-NL"/>
        </w:rPr>
        <w:t xml:space="preserve"> Dit toestemmingsformulier is een onderdeel van het inschrijfpakket.</w:t>
      </w:r>
    </w:p>
    <w:p w14:paraId="4987FAA5" w14:textId="78416614"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Wij vinden het erg belangrijk dat ouders ons op de hoogte brengen van eventueel medicijngebru</w:t>
      </w:r>
      <w:r w:rsidR="00C97195">
        <w:rPr>
          <w:rFonts w:eastAsia="Times New Roman" w:cs="Arial"/>
          <w:color w:val="000000"/>
          <w:lang w:eastAsia="nl-NL"/>
        </w:rPr>
        <w:t>ik van hun kind, zowel op De kleine Plantage</w:t>
      </w:r>
      <w:r w:rsidRPr="00B10140">
        <w:rPr>
          <w:rFonts w:eastAsia="Times New Roman" w:cs="Arial"/>
          <w:color w:val="000000"/>
          <w:lang w:eastAsia="nl-NL"/>
        </w:rPr>
        <w:t xml:space="preserve"> als thuis.</w:t>
      </w:r>
    </w:p>
    <w:p w14:paraId="333D2135" w14:textId="666F92D1"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U kunt medicijnen voor gebruik op school óf zelf óf via de </w:t>
      </w:r>
      <w:r w:rsidR="00C97195">
        <w:rPr>
          <w:rFonts w:eastAsia="Times New Roman" w:cs="Arial"/>
          <w:color w:val="000000"/>
          <w:lang w:eastAsia="nl-NL"/>
        </w:rPr>
        <w:t>taxichauffeur aan de leerkracht/</w:t>
      </w:r>
      <w:r w:rsidR="002E5B04">
        <w:rPr>
          <w:rFonts w:eastAsia="Times New Roman" w:cs="Arial"/>
          <w:color w:val="000000"/>
          <w:lang w:eastAsia="nl-NL"/>
        </w:rPr>
        <w:t>jeugdzorgwerk</w:t>
      </w:r>
      <w:r w:rsidR="009D096E">
        <w:rPr>
          <w:rFonts w:eastAsia="Times New Roman" w:cs="Arial"/>
          <w:color w:val="000000"/>
          <w:lang w:eastAsia="nl-NL"/>
        </w:rPr>
        <w:t>er</w:t>
      </w:r>
      <w:r w:rsidR="00C97195">
        <w:rPr>
          <w:rFonts w:eastAsia="Times New Roman" w:cs="Arial"/>
          <w:color w:val="000000"/>
          <w:lang w:eastAsia="nl-NL"/>
        </w:rPr>
        <w:t xml:space="preserve"> </w:t>
      </w:r>
      <w:r w:rsidRPr="00B10140">
        <w:rPr>
          <w:rFonts w:eastAsia="Times New Roman" w:cs="Arial"/>
          <w:color w:val="000000"/>
          <w:lang w:eastAsia="nl-NL"/>
        </w:rPr>
        <w:t xml:space="preserve">geven. In het geval dat u ’s ochtends de medicatie vergeten bent </w:t>
      </w:r>
      <w:r w:rsidR="00485C20">
        <w:rPr>
          <w:rFonts w:eastAsia="Times New Roman" w:cs="Arial"/>
          <w:color w:val="000000"/>
          <w:lang w:eastAsia="nl-NL"/>
        </w:rPr>
        <w:t>te geven: graag even naar de groep</w:t>
      </w:r>
      <w:r w:rsidRPr="00B10140">
        <w:rPr>
          <w:rFonts w:eastAsia="Times New Roman" w:cs="Arial"/>
          <w:color w:val="000000"/>
          <w:lang w:eastAsia="nl-NL"/>
        </w:rPr>
        <w:t xml:space="preserve"> bellen, zodat wij ervoor kunnen zorgen dat uw kind zijn medicatie alsnog krijgt.</w:t>
      </w:r>
    </w:p>
    <w:p w14:paraId="2657FBAA" w14:textId="14EA153E" w:rsidR="00417B61" w:rsidRPr="00417B61" w:rsidRDefault="00CB29DB" w:rsidP="00417B61">
      <w:pPr>
        <w:spacing w:after="0" w:line="240" w:lineRule="auto"/>
        <w:rPr>
          <w:rFonts w:eastAsia="Times New Roman" w:cs="Times New Roman"/>
          <w:lang w:eastAsia="nl-NL"/>
        </w:rPr>
      </w:pPr>
      <w:r w:rsidRPr="00B10140">
        <w:rPr>
          <w:rFonts w:eastAsia="Times New Roman" w:cs="Arial"/>
          <w:color w:val="000000"/>
          <w:lang w:eastAsia="nl-NL"/>
        </w:rPr>
        <w:t xml:space="preserve">U dient ervoor te zorgen dat er een voldoende voorraad medicijnen op </w:t>
      </w:r>
      <w:r w:rsidR="00485C20">
        <w:rPr>
          <w:rFonts w:eastAsia="Times New Roman" w:cs="Arial"/>
          <w:color w:val="000000"/>
          <w:lang w:eastAsia="nl-NL"/>
        </w:rPr>
        <w:t>De kleine Plantage</w:t>
      </w:r>
      <w:r w:rsidRPr="00B10140">
        <w:rPr>
          <w:rFonts w:eastAsia="Times New Roman" w:cs="Arial"/>
          <w:color w:val="000000"/>
          <w:lang w:eastAsia="nl-NL"/>
        </w:rPr>
        <w:t xml:space="preserve"> aanwezig is!</w:t>
      </w:r>
      <w:r w:rsidR="00C97195">
        <w:rPr>
          <w:rFonts w:eastAsia="Times New Roman" w:cs="Arial"/>
          <w:color w:val="000000"/>
          <w:lang w:eastAsia="nl-NL"/>
        </w:rPr>
        <w:t xml:space="preserve"> </w:t>
      </w:r>
    </w:p>
    <w:p w14:paraId="7B853E85" w14:textId="77777777" w:rsidR="00CB29DB" w:rsidRPr="00B10140" w:rsidRDefault="00CB29DB" w:rsidP="00580175">
      <w:pPr>
        <w:pStyle w:val="Kop2"/>
        <w:rPr>
          <w:rFonts w:eastAsia="Times New Roman" w:cs="Times New Roman"/>
          <w:lang w:eastAsia="nl-NL"/>
        </w:rPr>
      </w:pPr>
      <w:r w:rsidRPr="00B10140">
        <w:rPr>
          <w:rFonts w:eastAsia="Times New Roman"/>
          <w:lang w:eastAsia="nl-NL"/>
        </w:rPr>
        <w:t>Toestemmingsverklaringen</w:t>
      </w:r>
    </w:p>
    <w:p w14:paraId="41BC5F8A" w14:textId="14AFD9AE" w:rsidR="00CB29DB" w:rsidRPr="00B10140" w:rsidRDefault="00F36288" w:rsidP="00CB29DB">
      <w:pPr>
        <w:spacing w:after="0" w:line="240" w:lineRule="auto"/>
        <w:rPr>
          <w:rFonts w:eastAsia="Times New Roman" w:cs="Times New Roman"/>
          <w:lang w:eastAsia="nl-NL"/>
        </w:rPr>
      </w:pPr>
      <w:r>
        <w:rPr>
          <w:rFonts w:eastAsia="Times New Roman" w:cs="Arial"/>
          <w:color w:val="000000"/>
          <w:lang w:eastAsia="nl-NL"/>
        </w:rPr>
        <w:t xml:space="preserve">Bij het inschrijfpakket </w:t>
      </w:r>
      <w:r w:rsidR="00CB29DB" w:rsidRPr="00B10140">
        <w:rPr>
          <w:rFonts w:eastAsia="Times New Roman" w:cs="Arial"/>
          <w:color w:val="000000"/>
          <w:lang w:eastAsia="nl-NL"/>
        </w:rPr>
        <w:t xml:space="preserve"> vragen wij u</w:t>
      </w:r>
      <w:r>
        <w:rPr>
          <w:rFonts w:eastAsia="Times New Roman" w:cs="Arial"/>
          <w:color w:val="000000"/>
          <w:lang w:eastAsia="nl-NL"/>
        </w:rPr>
        <w:t>w</w:t>
      </w:r>
      <w:r w:rsidR="00CB29DB" w:rsidRPr="00B10140">
        <w:rPr>
          <w:rFonts w:eastAsia="Times New Roman" w:cs="Arial"/>
          <w:color w:val="000000"/>
          <w:lang w:eastAsia="nl-NL"/>
        </w:rPr>
        <w:t xml:space="preserve"> toestemming  voor het meereizen van leerlingen naar activiteiten en het plaatsen van foto’s op bijvoorbeeld onze website.</w:t>
      </w:r>
    </w:p>
    <w:p w14:paraId="44918768" w14:textId="7D3789A7" w:rsidR="009F68D7" w:rsidRPr="00580175" w:rsidRDefault="009F68D7" w:rsidP="00580175">
      <w:pPr>
        <w:pStyle w:val="Kop1"/>
      </w:pPr>
      <w:bookmarkStart w:id="21" w:name="_Toc460326846"/>
      <w:r w:rsidRPr="00580175">
        <w:lastRenderedPageBreak/>
        <w:t>Klachtenregeling</w:t>
      </w:r>
      <w:r w:rsidR="006F25AB" w:rsidRPr="00580175">
        <w:t xml:space="preserve"> en vertrouwe</w:t>
      </w:r>
      <w:r w:rsidR="006F43DB" w:rsidRPr="00580175">
        <w:t>lijke kwesties</w:t>
      </w:r>
      <w:bookmarkEnd w:id="21"/>
    </w:p>
    <w:p w14:paraId="071450EE" w14:textId="476DB9C2"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De klachtenregeling beoogt een zorgvuldige behandeling van klachten te garanderen. Daarmee wordt het belang van de betrokkenen gediend, maar ook het belang van de school (een veilig schoolklimaat). Het klachtrecht heeft een signaalfunctie: het bevoegd gezag en de school ontvangen signalen die hen kunnen ondersteunen bij het verbeteren van het onderwijs en de goede gang van zaken op school.   In het algemeen geldt de regel dat een klacht eerst door de klager met degene die de klacht betreft wordt besproken. Is dit niet afdoende, dan zijn de direct leidinggevende of de schooldirectie het aanspreekpunt. Is de klacht op schoolniveau niet afdoende opgelost, dan kan men zich richten tot de voorzitter van het College van Bestuur van BOOR.</w:t>
      </w:r>
    </w:p>
    <w:p w14:paraId="624F2A3F" w14:textId="445B3DC6" w:rsidR="00CB29DB" w:rsidRPr="00B10140" w:rsidRDefault="00CB29DB" w:rsidP="009F68D7">
      <w:pPr>
        <w:spacing w:after="0" w:line="240" w:lineRule="auto"/>
        <w:rPr>
          <w:rFonts w:eastAsia="Times New Roman" w:cs="Times New Roman"/>
          <w:lang w:eastAsia="nl-NL"/>
        </w:rPr>
      </w:pPr>
      <w:r w:rsidRPr="00B10140">
        <w:rPr>
          <w:rFonts w:eastAsia="Times New Roman" w:cs="Arial"/>
          <w:color w:val="000000"/>
          <w:lang w:eastAsia="nl-NL"/>
        </w:rPr>
        <w:t>In gevallen waarbij de (uitdrukkelijke wens tot) vertrouwelijkheid (op voorhand) een belangrijke factor is, kan de schoolcontactpersoon of externe vertrouwenspersoon worden ingeschakeld. Deze functionarissen kunnen ook behulpzaam zijn bij de afweging wel of geen klacht in te dienen.</w:t>
      </w:r>
      <w:r w:rsidR="006F43DB" w:rsidRPr="00B10140">
        <w:rPr>
          <w:rFonts w:eastAsia="Times New Roman" w:cs="Arial"/>
          <w:color w:val="000000"/>
          <w:lang w:eastAsia="nl-NL"/>
        </w:rPr>
        <w:t xml:space="preserve"> Dus: </w:t>
      </w:r>
    </w:p>
    <w:p w14:paraId="1214902D" w14:textId="77777777" w:rsidR="00CB29DB" w:rsidRPr="00B10140" w:rsidRDefault="00CB29DB" w:rsidP="00290C0A">
      <w:pPr>
        <w:pStyle w:val="Geenafstand"/>
        <w:numPr>
          <w:ilvl w:val="0"/>
          <w:numId w:val="14"/>
        </w:numPr>
        <w:rPr>
          <w:rFonts w:cs="Arial"/>
          <w:color w:val="000000"/>
          <w:lang w:eastAsia="nl-NL"/>
        </w:rPr>
      </w:pPr>
      <w:r w:rsidRPr="00B10140">
        <w:t>Bespreek</w:t>
      </w:r>
      <w:r w:rsidRPr="00B10140">
        <w:rPr>
          <w:rFonts w:cs="Arial"/>
          <w:color w:val="000000"/>
          <w:lang w:eastAsia="nl-NL"/>
        </w:rPr>
        <w:t xml:space="preserve"> eerst uw klacht met het personeelslid:</w:t>
      </w:r>
    </w:p>
    <w:p w14:paraId="39EBC74B" w14:textId="77777777" w:rsidR="00CB29DB" w:rsidRPr="00B10140" w:rsidRDefault="00CB29DB" w:rsidP="00290C0A">
      <w:pPr>
        <w:numPr>
          <w:ilvl w:val="0"/>
          <w:numId w:val="11"/>
        </w:numPr>
        <w:spacing w:after="0" w:line="240" w:lineRule="auto"/>
        <w:ind w:right="957"/>
        <w:textAlignment w:val="baseline"/>
        <w:rPr>
          <w:rFonts w:eastAsia="Times New Roman" w:cs="Arial"/>
          <w:color w:val="000000"/>
          <w:lang w:eastAsia="nl-NL"/>
        </w:rPr>
      </w:pPr>
      <w:r w:rsidRPr="00B10140">
        <w:rPr>
          <w:rFonts w:eastAsia="Times New Roman" w:cs="Arial"/>
          <w:color w:val="000000"/>
          <w:lang w:eastAsia="nl-NL"/>
        </w:rPr>
        <w:t>Als dit niet lukt bespreek uw klacht met de directeur;</w:t>
      </w:r>
    </w:p>
    <w:p w14:paraId="254963E3" w14:textId="58DDD1D7" w:rsidR="00CB29DB" w:rsidRPr="00B10140" w:rsidRDefault="006A616D" w:rsidP="00290C0A">
      <w:pPr>
        <w:numPr>
          <w:ilvl w:val="0"/>
          <w:numId w:val="11"/>
        </w:numPr>
        <w:spacing w:after="0" w:line="240" w:lineRule="auto"/>
        <w:ind w:right="957"/>
        <w:textAlignment w:val="baseline"/>
        <w:rPr>
          <w:rFonts w:eastAsia="Times New Roman" w:cs="Arial"/>
          <w:color w:val="000000"/>
          <w:lang w:eastAsia="nl-NL"/>
        </w:rPr>
      </w:pPr>
      <w:r>
        <w:rPr>
          <w:rFonts w:eastAsia="Times New Roman" w:cs="Arial"/>
          <w:color w:val="000000"/>
          <w:lang w:eastAsia="nl-NL"/>
        </w:rPr>
        <w:t>A</w:t>
      </w:r>
      <w:r w:rsidR="00CB29DB" w:rsidRPr="00B10140">
        <w:rPr>
          <w:rFonts w:eastAsia="Times New Roman" w:cs="Arial"/>
          <w:color w:val="000000"/>
          <w:lang w:eastAsia="nl-NL"/>
        </w:rPr>
        <w:t>ls dit niet naar tevredenheid wordt opgelost dan kunt u terecht bij het bevoegd gezag Stichting Bestuur Openbaar Onderwijs Rotterdam (Stichting BOOR).</w:t>
      </w:r>
    </w:p>
    <w:p w14:paraId="0B89B490" w14:textId="77777777" w:rsidR="00CB29DB" w:rsidRPr="00B10140" w:rsidRDefault="00CB29DB" w:rsidP="00CB29DB">
      <w:pPr>
        <w:spacing w:after="0" w:line="240" w:lineRule="auto"/>
        <w:ind w:left="720" w:right="957"/>
        <w:rPr>
          <w:rFonts w:eastAsia="Times New Roman" w:cs="Times New Roman"/>
          <w:lang w:eastAsia="nl-NL"/>
        </w:rPr>
      </w:pPr>
      <w:r w:rsidRPr="00B10140">
        <w:rPr>
          <w:rFonts w:eastAsia="Times New Roman" w:cs="Arial"/>
          <w:color w:val="000000"/>
          <w:lang w:eastAsia="nl-NL"/>
        </w:rPr>
        <w:t xml:space="preserve">U kunt uw klacht dan schriftelijk opsturen naar: </w:t>
      </w:r>
    </w:p>
    <w:p w14:paraId="3CE0BB86" w14:textId="77777777" w:rsidR="00CB29DB" w:rsidRPr="00B10140" w:rsidRDefault="00CB29DB" w:rsidP="00CB29DB">
      <w:pPr>
        <w:spacing w:after="0" w:line="240" w:lineRule="auto"/>
        <w:ind w:left="360" w:right="957" w:firstLine="348"/>
        <w:rPr>
          <w:rFonts w:eastAsia="Times New Roman" w:cs="Times New Roman"/>
          <w:lang w:eastAsia="nl-NL"/>
        </w:rPr>
      </w:pPr>
      <w:r w:rsidRPr="00B10140">
        <w:rPr>
          <w:rFonts w:eastAsia="Times New Roman" w:cs="Arial"/>
          <w:color w:val="000000"/>
          <w:lang w:eastAsia="nl-NL"/>
        </w:rPr>
        <w:t>Stichting BOOR</w:t>
      </w:r>
    </w:p>
    <w:p w14:paraId="1486DAE6" w14:textId="77777777" w:rsidR="00CB29DB" w:rsidRPr="00B10140" w:rsidRDefault="00CB29DB" w:rsidP="00CB29DB">
      <w:pPr>
        <w:spacing w:after="0" w:line="240" w:lineRule="auto"/>
        <w:ind w:left="360" w:right="957" w:firstLine="348"/>
        <w:rPr>
          <w:rFonts w:eastAsia="Times New Roman" w:cs="Times New Roman"/>
          <w:lang w:eastAsia="nl-NL"/>
        </w:rPr>
      </w:pPr>
      <w:r w:rsidRPr="00B10140">
        <w:rPr>
          <w:rFonts w:eastAsia="Times New Roman" w:cs="Arial"/>
          <w:color w:val="000000"/>
          <w:lang w:eastAsia="nl-NL"/>
        </w:rPr>
        <w:t>Postbus  23058</w:t>
      </w:r>
    </w:p>
    <w:p w14:paraId="20C55827" w14:textId="63F822C7" w:rsidR="00FF11BC" w:rsidRDefault="00CB29DB" w:rsidP="009F68D7">
      <w:pPr>
        <w:spacing w:after="0" w:line="240" w:lineRule="auto"/>
        <w:ind w:right="957"/>
        <w:rPr>
          <w:rFonts w:eastAsia="Times New Roman" w:cs="Times New Roman"/>
          <w:lang w:eastAsia="nl-NL"/>
        </w:rPr>
      </w:pPr>
      <w:r w:rsidRPr="00B10140">
        <w:rPr>
          <w:rFonts w:eastAsia="Times New Roman" w:cs="Arial"/>
          <w:color w:val="000000"/>
          <w:lang w:eastAsia="nl-NL"/>
        </w:rPr>
        <w:t>   </w:t>
      </w:r>
      <w:r w:rsidR="009F68D7" w:rsidRPr="00B10140">
        <w:rPr>
          <w:rFonts w:eastAsia="Times New Roman" w:cs="Arial"/>
          <w:color w:val="000000"/>
          <w:lang w:eastAsia="nl-NL"/>
        </w:rPr>
        <w:tab/>
      </w:r>
      <w:r w:rsidRPr="00B10140">
        <w:rPr>
          <w:rFonts w:eastAsia="Times New Roman" w:cs="Arial"/>
          <w:color w:val="000000"/>
          <w:lang w:eastAsia="nl-NL"/>
        </w:rPr>
        <w:t>3001 KB Rotterdam</w:t>
      </w:r>
    </w:p>
    <w:p w14:paraId="415B0A7A" w14:textId="77777777" w:rsidR="00C97195" w:rsidRPr="00C97195" w:rsidRDefault="00C97195" w:rsidP="009F68D7">
      <w:pPr>
        <w:spacing w:after="0" w:line="240" w:lineRule="auto"/>
        <w:ind w:right="957"/>
        <w:rPr>
          <w:rFonts w:eastAsia="Times New Roman" w:cs="Times New Roman"/>
          <w:lang w:eastAsia="nl-NL"/>
        </w:rPr>
      </w:pPr>
    </w:p>
    <w:p w14:paraId="28B2395E" w14:textId="71A39649" w:rsidR="00CB29DB" w:rsidRPr="00B10140" w:rsidRDefault="00CB29DB" w:rsidP="009F68D7">
      <w:pPr>
        <w:spacing w:after="0" w:line="240" w:lineRule="auto"/>
        <w:ind w:right="957"/>
        <w:rPr>
          <w:rFonts w:eastAsia="Times New Roman" w:cs="Arial"/>
          <w:color w:val="000000"/>
          <w:lang w:eastAsia="nl-NL"/>
        </w:rPr>
      </w:pPr>
      <w:r w:rsidRPr="00B10140">
        <w:rPr>
          <w:rFonts w:eastAsia="Times New Roman" w:cs="Arial"/>
          <w:color w:val="000000"/>
          <w:lang w:eastAsia="nl-NL"/>
        </w:rPr>
        <w:t xml:space="preserve">Bij klachten over rapportages moet dit binnen 30 dagen na het ontvangen van het verslag binnen zijn. Voor nadere informatie over de klachtenregeling kunt u terecht bij de schooldirectie; de klachtenregeling ligt daar voor een ieder ter inzage. </w:t>
      </w:r>
    </w:p>
    <w:p w14:paraId="21A4635C" w14:textId="77777777" w:rsidR="006F25AB" w:rsidRPr="00B10140" w:rsidRDefault="006F25AB" w:rsidP="009F68D7">
      <w:pPr>
        <w:spacing w:after="0" w:line="240" w:lineRule="auto"/>
        <w:ind w:right="957"/>
        <w:rPr>
          <w:rFonts w:eastAsia="Times New Roman" w:cs="Arial"/>
          <w:color w:val="000000"/>
          <w:lang w:eastAsia="nl-NL"/>
        </w:rPr>
      </w:pPr>
    </w:p>
    <w:p w14:paraId="54761FAB" w14:textId="0E6EB04A" w:rsidR="006F25AB" w:rsidRPr="00B10140" w:rsidRDefault="006F25AB" w:rsidP="006F25AB">
      <w:pPr>
        <w:shd w:val="clear" w:color="auto" w:fill="FFFFFF"/>
        <w:spacing w:after="0" w:line="240" w:lineRule="auto"/>
        <w:rPr>
          <w:rFonts w:eastAsia="Times New Roman" w:cs="Times New Roman"/>
          <w:color w:val="222222"/>
          <w:lang w:eastAsia="nl-NL"/>
        </w:rPr>
      </w:pPr>
      <w:r w:rsidRPr="00B10140">
        <w:rPr>
          <w:rFonts w:eastAsia="Times New Roman" w:cs="Times New Roman"/>
          <w:i/>
          <w:iCs/>
          <w:color w:val="222222"/>
          <w:sz w:val="19"/>
          <w:szCs w:val="19"/>
          <w:lang w:eastAsia="nl-NL"/>
        </w:rPr>
        <w:t>Zie voor verdere informatie de klachtenregeling van BOOR: </w:t>
      </w:r>
    </w:p>
    <w:p w14:paraId="6A20BD53" w14:textId="20CCC9DC" w:rsidR="006F25AB" w:rsidRPr="00B10140" w:rsidRDefault="0045745C" w:rsidP="006F25AB">
      <w:pPr>
        <w:spacing w:after="0" w:line="240" w:lineRule="auto"/>
        <w:ind w:right="957"/>
        <w:rPr>
          <w:rFonts w:eastAsia="Times New Roman" w:cs="Times New Roman"/>
          <w:lang w:eastAsia="nl-NL"/>
        </w:rPr>
      </w:pPr>
      <w:hyperlink r:id="rId20" w:tgtFrame="_blank" w:history="1">
        <w:r w:rsidR="006F25AB" w:rsidRPr="00B10140">
          <w:rPr>
            <w:rFonts w:eastAsia="Times New Roman" w:cs="Arial"/>
            <w:i/>
            <w:iCs/>
            <w:color w:val="1155CC"/>
            <w:sz w:val="19"/>
            <w:szCs w:val="19"/>
            <w:u w:val="single"/>
            <w:shd w:val="clear" w:color="auto" w:fill="FFFFFF"/>
            <w:lang w:eastAsia="nl-NL"/>
          </w:rPr>
          <w:t>http://www.boorbestuur.nl/cp/uploads/downloads/BOOR_Klachtenregeling_1372776724.pdf</w:t>
        </w:r>
      </w:hyperlink>
    </w:p>
    <w:p w14:paraId="584F8F68" w14:textId="2A7C0232" w:rsidR="00CB29DB" w:rsidRPr="00580175" w:rsidRDefault="00CB29DB" w:rsidP="00580175">
      <w:pPr>
        <w:pStyle w:val="Kop1"/>
      </w:pPr>
      <w:bookmarkStart w:id="22" w:name="_Toc460326847"/>
      <w:r w:rsidRPr="00580175">
        <w:t>Rijksinspectie</w:t>
      </w:r>
      <w:bookmarkEnd w:id="22"/>
    </w:p>
    <w:p w14:paraId="7F3D74D3" w14:textId="77777777" w:rsidR="00CB29DB" w:rsidRPr="00B10140" w:rsidRDefault="00CB29DB" w:rsidP="00CB29DB">
      <w:pPr>
        <w:spacing w:after="0" w:line="240" w:lineRule="auto"/>
        <w:ind w:right="957"/>
        <w:rPr>
          <w:rFonts w:eastAsia="Times New Roman" w:cs="Times New Roman"/>
          <w:lang w:eastAsia="nl-NL"/>
        </w:rPr>
      </w:pPr>
      <w:r w:rsidRPr="00B10140">
        <w:rPr>
          <w:rFonts w:eastAsia="Times New Roman" w:cs="Arial"/>
          <w:color w:val="000000"/>
          <w:lang w:eastAsia="nl-NL"/>
        </w:rPr>
        <w:t>De scholen van het speciaal onderwijs in de regio Rotterdam vallen onder het Rijksinspectiekantoor Zoetermeer</w:t>
      </w:r>
    </w:p>
    <w:p w14:paraId="73B7C001" w14:textId="77777777" w:rsidR="00CB29DB" w:rsidRPr="00B10140" w:rsidRDefault="00CB29DB" w:rsidP="00CB29DB">
      <w:pPr>
        <w:spacing w:after="0" w:line="240" w:lineRule="auto"/>
        <w:ind w:right="957"/>
        <w:rPr>
          <w:rFonts w:eastAsia="Times New Roman" w:cs="Times New Roman"/>
          <w:lang w:eastAsia="nl-NL"/>
        </w:rPr>
      </w:pPr>
      <w:r w:rsidRPr="00B10140">
        <w:rPr>
          <w:rFonts w:eastAsia="Times New Roman" w:cs="Arial"/>
          <w:color w:val="000000"/>
          <w:lang w:eastAsia="nl-NL"/>
        </w:rPr>
        <w:t>Postbus 501  </w:t>
      </w:r>
    </w:p>
    <w:p w14:paraId="6B4DE238" w14:textId="77777777" w:rsidR="00CB29DB" w:rsidRPr="00B10140" w:rsidRDefault="00CB29DB" w:rsidP="00CB29DB">
      <w:pPr>
        <w:spacing w:after="0" w:line="240" w:lineRule="auto"/>
        <w:ind w:right="957"/>
        <w:rPr>
          <w:rFonts w:eastAsia="Times New Roman" w:cs="Times New Roman"/>
          <w:lang w:eastAsia="nl-NL"/>
        </w:rPr>
      </w:pPr>
      <w:r w:rsidRPr="00B10140">
        <w:rPr>
          <w:rFonts w:eastAsia="Times New Roman" w:cs="Arial"/>
          <w:color w:val="000000"/>
          <w:lang w:eastAsia="nl-NL"/>
        </w:rPr>
        <w:t>2700 AM Zoetermeer.  </w:t>
      </w:r>
    </w:p>
    <w:p w14:paraId="25EC61ED" w14:textId="77777777" w:rsidR="00CB29DB" w:rsidRPr="00B10140" w:rsidRDefault="00CB29DB" w:rsidP="00CB29DB">
      <w:pPr>
        <w:spacing w:after="0" w:line="240" w:lineRule="auto"/>
        <w:ind w:right="957"/>
        <w:rPr>
          <w:rFonts w:eastAsia="Times New Roman" w:cs="Times New Roman"/>
          <w:lang w:eastAsia="nl-NL"/>
        </w:rPr>
      </w:pPr>
      <w:r w:rsidRPr="00B10140">
        <w:rPr>
          <w:rFonts w:eastAsia="Times New Roman" w:cs="Arial"/>
          <w:color w:val="000000"/>
          <w:lang w:eastAsia="nl-NL"/>
        </w:rPr>
        <w:t xml:space="preserve">U kunt de inspectie van het onderwijs benaderen via </w:t>
      </w:r>
      <w:hyperlink r:id="rId21" w:history="1">
        <w:r w:rsidRPr="00B10140">
          <w:rPr>
            <w:rFonts w:eastAsia="Times New Roman" w:cs="Arial"/>
            <w:color w:val="000000"/>
            <w:lang w:eastAsia="nl-NL"/>
          </w:rPr>
          <w:t>info@owinsp.nl</w:t>
        </w:r>
      </w:hyperlink>
      <w:r w:rsidRPr="00B10140">
        <w:rPr>
          <w:rFonts w:eastAsia="Times New Roman" w:cs="Arial"/>
          <w:color w:val="000000"/>
          <w:lang w:eastAsia="nl-NL"/>
        </w:rPr>
        <w:t xml:space="preserve">. </w:t>
      </w:r>
    </w:p>
    <w:p w14:paraId="78758401" w14:textId="77777777" w:rsidR="00CB29DB" w:rsidRPr="00B10140" w:rsidRDefault="00CB29DB" w:rsidP="00CB29DB">
      <w:pPr>
        <w:spacing w:after="0" w:line="240" w:lineRule="auto"/>
        <w:ind w:right="957"/>
        <w:rPr>
          <w:rFonts w:eastAsia="Times New Roman" w:cs="Times New Roman"/>
          <w:lang w:eastAsia="nl-NL"/>
        </w:rPr>
      </w:pPr>
      <w:r w:rsidRPr="00B10140">
        <w:rPr>
          <w:rFonts w:eastAsia="Times New Roman" w:cs="Arial"/>
          <w:color w:val="000000"/>
          <w:lang w:eastAsia="nl-NL"/>
        </w:rPr>
        <w:t>Vragen over onderwijs: 0800 – 8051 (gratis).</w:t>
      </w:r>
    </w:p>
    <w:p w14:paraId="3673D0C5" w14:textId="2BC94FDA" w:rsidR="00CB29DB" w:rsidRPr="00B10140" w:rsidRDefault="00CB29DB" w:rsidP="00580175">
      <w:pPr>
        <w:pStyle w:val="Kop1"/>
        <w:rPr>
          <w:rFonts w:eastAsia="Times New Roman" w:cs="Times New Roman"/>
          <w:lang w:eastAsia="nl-NL"/>
        </w:rPr>
      </w:pPr>
      <w:bookmarkStart w:id="23" w:name="_Toc460326848"/>
      <w:r w:rsidRPr="00B10140">
        <w:rPr>
          <w:rFonts w:eastAsia="Times New Roman"/>
          <w:lang w:eastAsia="nl-NL"/>
        </w:rPr>
        <w:t>Centraal meldpunt Vertrouwensinspecteurs</w:t>
      </w:r>
      <w:bookmarkEnd w:id="23"/>
      <w:r w:rsidRPr="00B10140">
        <w:rPr>
          <w:rFonts w:eastAsia="Times New Roman"/>
          <w:lang w:eastAsia="nl-NL"/>
        </w:rPr>
        <w:t xml:space="preserve"> </w:t>
      </w:r>
    </w:p>
    <w:p w14:paraId="141CE43E" w14:textId="77777777" w:rsidR="00CB29DB" w:rsidRPr="00B10140" w:rsidRDefault="00CB29DB" w:rsidP="00CB29DB">
      <w:pPr>
        <w:spacing w:after="120" w:line="240" w:lineRule="auto"/>
        <w:rPr>
          <w:rFonts w:eastAsia="Times New Roman" w:cs="Arial"/>
          <w:color w:val="000000"/>
          <w:lang w:eastAsia="nl-NL"/>
        </w:rPr>
      </w:pPr>
      <w:r w:rsidRPr="00B10140">
        <w:rPr>
          <w:rFonts w:eastAsia="Times New Roman" w:cs="Arial"/>
          <w:color w:val="000000"/>
          <w:lang w:eastAsia="nl-NL"/>
        </w:rPr>
        <w:t>Voor klachten op het gebied van (seksueel) geweld, intimidatie, discriminatie, onverdraagzaamheid, radicalisering en dergelijke kunt u contact opnemen met het landelijk meldpunt vertrouwensinspecteurs: Tel: 0900 -1113111 (lokaal tarief)</w:t>
      </w:r>
    </w:p>
    <w:p w14:paraId="09C19368" w14:textId="77777777" w:rsidR="00FF11BC" w:rsidRDefault="00FF11BC" w:rsidP="00CB29DB">
      <w:pPr>
        <w:spacing w:after="0" w:line="240" w:lineRule="auto"/>
        <w:rPr>
          <w:rFonts w:eastAsia="Times New Roman" w:cs="Arial"/>
          <w:b/>
          <w:bCs/>
          <w:color w:val="000000"/>
          <w:lang w:eastAsia="nl-NL"/>
        </w:rPr>
      </w:pPr>
    </w:p>
    <w:p w14:paraId="2B1D7B39" w14:textId="77777777" w:rsidR="00417B61" w:rsidRDefault="00417B61" w:rsidP="00CB29DB">
      <w:pPr>
        <w:spacing w:after="0" w:line="240" w:lineRule="auto"/>
        <w:rPr>
          <w:rFonts w:eastAsia="Times New Roman" w:cs="Arial"/>
          <w:b/>
          <w:bCs/>
          <w:color w:val="000000"/>
          <w:lang w:eastAsia="nl-NL"/>
        </w:rPr>
      </w:pPr>
    </w:p>
    <w:p w14:paraId="250D132C" w14:textId="77777777" w:rsidR="00417B61" w:rsidRDefault="00417B61" w:rsidP="00CB29DB">
      <w:pPr>
        <w:spacing w:after="0" w:line="240" w:lineRule="auto"/>
        <w:rPr>
          <w:rFonts w:eastAsia="Times New Roman" w:cs="Arial"/>
          <w:b/>
          <w:bCs/>
          <w:color w:val="000000"/>
          <w:lang w:eastAsia="nl-NL"/>
        </w:rPr>
      </w:pPr>
    </w:p>
    <w:p w14:paraId="01A5542F" w14:textId="77777777" w:rsidR="00417B61" w:rsidRPr="00B10140" w:rsidRDefault="00417B61" w:rsidP="00CB29DB">
      <w:pPr>
        <w:spacing w:after="0" w:line="240" w:lineRule="auto"/>
        <w:rPr>
          <w:rFonts w:eastAsia="Times New Roman" w:cs="Arial"/>
          <w:b/>
          <w:bCs/>
          <w:color w:val="000000"/>
          <w:lang w:eastAsia="nl-NL"/>
        </w:rPr>
      </w:pPr>
    </w:p>
    <w:p w14:paraId="336CEDB9" w14:textId="6509363C" w:rsidR="00CB29DB" w:rsidRPr="00B10140" w:rsidRDefault="00CB29DB" w:rsidP="00580175">
      <w:pPr>
        <w:pStyle w:val="Kop1"/>
        <w:rPr>
          <w:rFonts w:eastAsia="Times New Roman" w:cs="Times New Roman"/>
          <w:lang w:eastAsia="nl-NL"/>
        </w:rPr>
      </w:pPr>
      <w:bookmarkStart w:id="24" w:name="_Toc460326849"/>
      <w:r w:rsidRPr="00B10140">
        <w:rPr>
          <w:rFonts w:eastAsia="Times New Roman"/>
          <w:lang w:eastAsia="nl-NL"/>
        </w:rPr>
        <w:lastRenderedPageBreak/>
        <w:t>Landelijke Klachtencommissie</w:t>
      </w:r>
      <w:bookmarkEnd w:id="24"/>
    </w:p>
    <w:p w14:paraId="74E8ABD2"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Het Bestuur Openbaar Onderwijs Rotterdam (BOOR) is voor alle scholen aangesloten bij de Landelijke Klachtencommissie voor het openbaar en algemeen toegankelijk onderwijs.</w:t>
      </w:r>
    </w:p>
    <w:p w14:paraId="1D147A6C"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Het adres is:    </w:t>
      </w:r>
    </w:p>
    <w:p w14:paraId="35A940B3"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Postbus  185</w:t>
      </w:r>
    </w:p>
    <w:p w14:paraId="761A6809" w14:textId="7A69C6AC" w:rsidR="006F43DB" w:rsidRPr="00B10140" w:rsidRDefault="00CB29DB" w:rsidP="006F43DB">
      <w:pPr>
        <w:spacing w:after="0" w:line="240" w:lineRule="auto"/>
        <w:rPr>
          <w:rFonts w:eastAsia="Times New Roman" w:cs="Arial"/>
          <w:color w:val="000000"/>
          <w:lang w:eastAsia="nl-NL"/>
        </w:rPr>
      </w:pPr>
      <w:r w:rsidRPr="00B10140">
        <w:rPr>
          <w:rFonts w:eastAsia="Times New Roman" w:cs="Arial"/>
          <w:color w:val="000000"/>
          <w:lang w:eastAsia="nl-NL"/>
        </w:rPr>
        <w:t>3440 AD  Woerden   tel. 0348 – 405245</w:t>
      </w:r>
    </w:p>
    <w:p w14:paraId="406CE7D9" w14:textId="1EC125F0" w:rsidR="006F43DB" w:rsidRPr="00580175" w:rsidRDefault="00BC33A2" w:rsidP="00580175">
      <w:pPr>
        <w:pStyle w:val="Kop1"/>
      </w:pPr>
      <w:bookmarkStart w:id="25" w:name="_Toc460326850"/>
      <w:r>
        <w:t>Tablet</w:t>
      </w:r>
      <w:r w:rsidR="006F43DB" w:rsidRPr="00580175">
        <w:t xml:space="preserve"> </w:t>
      </w:r>
      <w:bookmarkEnd w:id="25"/>
      <w:r>
        <w:t>in de groep</w:t>
      </w:r>
    </w:p>
    <w:p w14:paraId="09633C8F" w14:textId="34CAA3FB" w:rsidR="006F43DB" w:rsidRPr="00B10140" w:rsidRDefault="00BC33A2" w:rsidP="006F43DB">
      <w:pPr>
        <w:spacing w:after="0" w:line="240" w:lineRule="auto"/>
        <w:rPr>
          <w:rFonts w:eastAsia="Times New Roman" w:cs="Times New Roman"/>
          <w:lang w:eastAsia="nl-NL"/>
        </w:rPr>
      </w:pPr>
      <w:r>
        <w:rPr>
          <w:rFonts w:eastAsia="Times New Roman" w:cs="Arial"/>
          <w:color w:val="000000"/>
          <w:lang w:eastAsia="nl-NL"/>
        </w:rPr>
        <w:t>Alle groepen van De kleine Plantage hebben een eigen tablet. De kinderen mogen spelletjes spelen op deze tablets. De spelletjes staan in een beveiligde app, waardoor de kinderen niet zomaar op onbeveiligde websites terecht kunnen komen.</w:t>
      </w:r>
    </w:p>
    <w:p w14:paraId="09441A8B" w14:textId="3F03291D" w:rsidR="00CB29DB" w:rsidRPr="00B10140" w:rsidRDefault="00BC33A2" w:rsidP="00CB29DB">
      <w:pPr>
        <w:spacing w:after="0" w:line="240" w:lineRule="auto"/>
        <w:rPr>
          <w:rFonts w:eastAsia="Times New Roman" w:cs="Times New Roman"/>
          <w:lang w:eastAsia="nl-NL"/>
        </w:rPr>
      </w:pPr>
      <w:r>
        <w:rPr>
          <w:rFonts w:eastAsia="Times New Roman" w:cs="Arial"/>
          <w:color w:val="000000"/>
          <w:lang w:eastAsia="nl-NL"/>
        </w:rPr>
        <w:t>Op De kleine plantage</w:t>
      </w:r>
      <w:r w:rsidR="00CB29DB" w:rsidRPr="00B10140">
        <w:rPr>
          <w:rFonts w:eastAsia="Times New Roman" w:cs="Arial"/>
          <w:color w:val="000000"/>
          <w:lang w:eastAsia="nl-NL"/>
        </w:rPr>
        <w:t xml:space="preserve"> wordt een internetprotocol gehanteerd we</w:t>
      </w:r>
      <w:r>
        <w:rPr>
          <w:rFonts w:eastAsia="Times New Roman" w:cs="Arial"/>
          <w:color w:val="000000"/>
          <w:lang w:eastAsia="nl-NL"/>
        </w:rPr>
        <w:t>lke ter inzage ligt</w:t>
      </w:r>
      <w:r w:rsidR="00013BBC">
        <w:rPr>
          <w:rFonts w:eastAsia="Times New Roman" w:cs="Arial"/>
          <w:color w:val="000000"/>
          <w:lang w:eastAsia="nl-NL"/>
        </w:rPr>
        <w:t>.</w:t>
      </w:r>
    </w:p>
    <w:p w14:paraId="14BAED9D" w14:textId="77777777" w:rsidR="00CB29DB" w:rsidRPr="00B10140" w:rsidRDefault="00CB29DB" w:rsidP="00CB29DB">
      <w:pPr>
        <w:spacing w:after="0" w:line="240" w:lineRule="auto"/>
        <w:rPr>
          <w:rFonts w:eastAsia="Times New Roman" w:cs="Times New Roman"/>
          <w:lang w:eastAsia="nl-NL"/>
        </w:rPr>
      </w:pPr>
    </w:p>
    <w:p w14:paraId="623A4C77" w14:textId="652D1C89" w:rsidR="00CB29DB" w:rsidRPr="00B10140" w:rsidRDefault="00CB29DB" w:rsidP="00CB29DB">
      <w:pPr>
        <w:spacing w:after="0" w:line="240" w:lineRule="auto"/>
        <w:rPr>
          <w:rFonts w:eastAsia="Times New Roman" w:cs="Times New Roman"/>
          <w:lang w:eastAsia="nl-NL"/>
        </w:rPr>
      </w:pPr>
      <w:r w:rsidRPr="00B10140">
        <w:rPr>
          <w:rFonts w:eastAsia="Times New Roman" w:cs="Arial"/>
          <w:b/>
          <w:bCs/>
          <w:color w:val="000000"/>
          <w:lang w:eastAsia="nl-NL"/>
        </w:rPr>
        <w:t>Waarom</w:t>
      </w:r>
      <w:r w:rsidR="00BC33A2">
        <w:rPr>
          <w:rFonts w:eastAsia="Times New Roman" w:cs="Arial"/>
          <w:b/>
          <w:bCs/>
          <w:color w:val="000000"/>
          <w:lang w:eastAsia="nl-NL"/>
        </w:rPr>
        <w:t xml:space="preserve"> tablets</w:t>
      </w:r>
      <w:r w:rsidRPr="00B10140">
        <w:rPr>
          <w:rFonts w:eastAsia="Times New Roman" w:cs="Arial"/>
          <w:b/>
          <w:bCs/>
          <w:color w:val="000000"/>
          <w:lang w:eastAsia="nl-NL"/>
        </w:rPr>
        <w:t>?</w:t>
      </w:r>
    </w:p>
    <w:p w14:paraId="7194666A" w14:textId="0DE69E28"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Kinderen maken gebruik van </w:t>
      </w:r>
      <w:r w:rsidR="00BC33A2">
        <w:rPr>
          <w:rFonts w:eastAsia="Times New Roman" w:cs="Arial"/>
          <w:color w:val="000000"/>
          <w:lang w:eastAsia="nl-NL"/>
        </w:rPr>
        <w:t>tablets</w:t>
      </w:r>
      <w:r w:rsidRPr="00B10140">
        <w:rPr>
          <w:rFonts w:eastAsia="Times New Roman" w:cs="Arial"/>
          <w:color w:val="000000"/>
          <w:lang w:eastAsia="nl-NL"/>
        </w:rPr>
        <w:t xml:space="preserve"> ter verrijking van het onderwijs: </w:t>
      </w:r>
    </w:p>
    <w:p w14:paraId="6529F401" w14:textId="31729C91" w:rsidR="00CB29DB" w:rsidRPr="00B10140" w:rsidRDefault="00BC33A2" w:rsidP="00290C0A">
      <w:pPr>
        <w:numPr>
          <w:ilvl w:val="0"/>
          <w:numId w:val="12"/>
        </w:numPr>
        <w:spacing w:after="0" w:line="240" w:lineRule="auto"/>
        <w:textAlignment w:val="baseline"/>
        <w:rPr>
          <w:rFonts w:eastAsia="Times New Roman" w:cs="Arial"/>
          <w:color w:val="000000"/>
          <w:lang w:eastAsia="nl-NL"/>
        </w:rPr>
      </w:pPr>
      <w:r>
        <w:rPr>
          <w:rFonts w:eastAsia="Times New Roman" w:cs="Arial"/>
          <w:color w:val="000000"/>
          <w:lang w:eastAsia="nl-NL"/>
        </w:rPr>
        <w:t>Om nieuwe vaardigheden te leren</w:t>
      </w:r>
    </w:p>
    <w:p w14:paraId="1582C22D" w14:textId="20F1ED57" w:rsidR="00CB29DB" w:rsidRPr="00B10140" w:rsidRDefault="00BC33A2" w:rsidP="00290C0A">
      <w:pPr>
        <w:numPr>
          <w:ilvl w:val="0"/>
          <w:numId w:val="12"/>
        </w:numPr>
        <w:spacing w:after="0" w:line="240" w:lineRule="auto"/>
        <w:textAlignment w:val="baseline"/>
        <w:rPr>
          <w:rFonts w:eastAsia="Times New Roman" w:cs="Arial"/>
          <w:color w:val="000000"/>
          <w:lang w:eastAsia="nl-NL"/>
        </w:rPr>
      </w:pPr>
      <w:r>
        <w:rPr>
          <w:rFonts w:eastAsia="Times New Roman" w:cs="Arial"/>
          <w:color w:val="000000"/>
          <w:lang w:eastAsia="nl-NL"/>
        </w:rPr>
        <w:t>Om nieuwe woorden te leren</w:t>
      </w:r>
    </w:p>
    <w:p w14:paraId="545FFCD5" w14:textId="51BB66E9" w:rsidR="00CB29DB" w:rsidRPr="00B10140" w:rsidRDefault="00BC33A2" w:rsidP="00290C0A">
      <w:pPr>
        <w:numPr>
          <w:ilvl w:val="0"/>
          <w:numId w:val="12"/>
        </w:numPr>
        <w:spacing w:after="0" w:line="240" w:lineRule="auto"/>
        <w:textAlignment w:val="baseline"/>
        <w:rPr>
          <w:rFonts w:eastAsia="Times New Roman" w:cs="Arial"/>
          <w:color w:val="000000"/>
          <w:lang w:eastAsia="nl-NL"/>
        </w:rPr>
      </w:pPr>
      <w:r>
        <w:rPr>
          <w:rFonts w:eastAsia="Times New Roman" w:cs="Arial"/>
          <w:color w:val="000000"/>
          <w:lang w:eastAsia="nl-NL"/>
        </w:rPr>
        <w:t>Om te leren omgaan met de digitale wereld</w:t>
      </w:r>
    </w:p>
    <w:p w14:paraId="1BDDCCC1" w14:textId="77777777" w:rsidR="00CB29DB" w:rsidRPr="00B10140" w:rsidRDefault="00CB29DB" w:rsidP="00CB29DB">
      <w:pPr>
        <w:spacing w:after="0" w:line="240" w:lineRule="auto"/>
        <w:rPr>
          <w:rFonts w:eastAsia="Times New Roman" w:cs="Times New Roman"/>
          <w:lang w:eastAsia="nl-NL"/>
        </w:rPr>
      </w:pPr>
    </w:p>
    <w:p w14:paraId="2704BF30"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b/>
          <w:bCs/>
          <w:color w:val="000000"/>
          <w:lang w:eastAsia="nl-NL"/>
        </w:rPr>
        <w:t>Afspraken.</w:t>
      </w:r>
    </w:p>
    <w:p w14:paraId="7C275B51" w14:textId="0D5C8891"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De leerlingen zijn niet zonder de nabijheid van de leerkracht op</w:t>
      </w:r>
      <w:r w:rsidR="00BC33A2">
        <w:rPr>
          <w:rFonts w:eastAsia="Times New Roman" w:cs="Arial"/>
          <w:color w:val="000000"/>
          <w:lang w:eastAsia="nl-NL"/>
        </w:rPr>
        <w:t xml:space="preserve"> de tablet. De leerlingen die op de tablet</w:t>
      </w:r>
      <w:r w:rsidRPr="00B10140">
        <w:rPr>
          <w:rFonts w:eastAsia="Times New Roman" w:cs="Arial"/>
          <w:color w:val="000000"/>
          <w:lang w:eastAsia="nl-NL"/>
        </w:rPr>
        <w:t xml:space="preserve"> zijn hebben een duidelijke opdracht. De leerlin</w:t>
      </w:r>
      <w:r w:rsidR="00BC33A2">
        <w:rPr>
          <w:rFonts w:eastAsia="Times New Roman" w:cs="Arial"/>
          <w:color w:val="000000"/>
          <w:lang w:eastAsia="nl-NL"/>
        </w:rPr>
        <w:t>gen werken op verantwoorde apps</w:t>
      </w:r>
      <w:r w:rsidRPr="00B10140">
        <w:rPr>
          <w:rFonts w:eastAsia="Times New Roman" w:cs="Arial"/>
          <w:color w:val="000000"/>
          <w:lang w:eastAsia="nl-NL"/>
        </w:rPr>
        <w:t>.</w:t>
      </w:r>
    </w:p>
    <w:p w14:paraId="3BB9C7D2" w14:textId="77777777" w:rsidR="00CB29DB" w:rsidRPr="00B10140" w:rsidRDefault="00CB29DB" w:rsidP="00CB29DB">
      <w:pPr>
        <w:spacing w:before="240" w:after="60" w:line="240" w:lineRule="auto"/>
        <w:rPr>
          <w:rFonts w:eastAsia="Times New Roman" w:cs="Times New Roman"/>
          <w:lang w:eastAsia="nl-NL"/>
        </w:rPr>
      </w:pPr>
      <w:r w:rsidRPr="00B10140">
        <w:rPr>
          <w:rFonts w:eastAsia="Times New Roman" w:cs="Arial"/>
          <w:b/>
          <w:bCs/>
          <w:color w:val="000000"/>
          <w:lang w:eastAsia="nl-NL"/>
        </w:rPr>
        <w:t>Afspraken met de leerkrachten.</w:t>
      </w:r>
    </w:p>
    <w:p w14:paraId="120EE476" w14:textId="77777777" w:rsidR="00CB29DB" w:rsidRPr="00B10140" w:rsidRDefault="00CB29DB" w:rsidP="00290C0A">
      <w:pPr>
        <w:numPr>
          <w:ilvl w:val="0"/>
          <w:numId w:val="1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Sites die wij kinderen willen laten gebruiken worden eerst door de leerkracht bekeken.</w:t>
      </w:r>
    </w:p>
    <w:p w14:paraId="605F2CE6" w14:textId="77777777" w:rsidR="00CB29DB" w:rsidRDefault="00CB29DB" w:rsidP="00290C0A">
      <w:pPr>
        <w:numPr>
          <w:ilvl w:val="0"/>
          <w:numId w:val="1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Er worden geen sites bekeken die niet aan onze fatsoensnormen voldoen.</w:t>
      </w:r>
    </w:p>
    <w:p w14:paraId="657691C5" w14:textId="77777777" w:rsidR="00CB29DB" w:rsidRPr="00B10140" w:rsidRDefault="00CB29DB" w:rsidP="00290C0A">
      <w:pPr>
        <w:numPr>
          <w:ilvl w:val="0"/>
          <w:numId w:val="1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Regels en wetten met betrekking tot copyright worden in acht genomen.</w:t>
      </w:r>
    </w:p>
    <w:p w14:paraId="10C3140D" w14:textId="77777777" w:rsidR="00CB29DB" w:rsidRPr="00B10140" w:rsidRDefault="00CB29DB" w:rsidP="00290C0A">
      <w:pPr>
        <w:numPr>
          <w:ilvl w:val="0"/>
          <w:numId w:val="1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Informatie die terug te voeren is op leerlingen mag niet op het openbare deel van het net terechtkomen.</w:t>
      </w:r>
    </w:p>
    <w:p w14:paraId="26E4F644" w14:textId="77777777" w:rsidR="00CB29DB" w:rsidRPr="00B10140" w:rsidRDefault="00CB29DB" w:rsidP="00290C0A">
      <w:pPr>
        <w:numPr>
          <w:ilvl w:val="0"/>
          <w:numId w:val="1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Namen in combinatie met foto’s van kinderen worden niet op het net gepubliceerd. In voorkomende gevallen alleen met toestemming van de ouders. Ook voor het publiceren van individuele foto’s wordt eerst toestemming gevraagd.</w:t>
      </w:r>
    </w:p>
    <w:p w14:paraId="005F8C10" w14:textId="6925DFDC" w:rsidR="00C63502" w:rsidRDefault="00CB29DB" w:rsidP="00290C0A">
      <w:pPr>
        <w:numPr>
          <w:ilvl w:val="0"/>
          <w:numId w:val="13"/>
        </w:numPr>
        <w:shd w:val="clear" w:color="auto" w:fill="FFFFFF"/>
        <w:spacing w:after="0" w:line="240" w:lineRule="auto"/>
        <w:textAlignment w:val="baseline"/>
        <w:rPr>
          <w:lang w:eastAsia="nl-NL"/>
        </w:rPr>
      </w:pPr>
      <w:r w:rsidRPr="0071798B">
        <w:rPr>
          <w:rFonts w:eastAsia="Times New Roman" w:cs="Arial"/>
          <w:color w:val="000000"/>
          <w:lang w:eastAsia="nl-NL"/>
        </w:rPr>
        <w:t>Op internet worden alleen educatieve spellen met mate gespeeld</w:t>
      </w:r>
      <w:r w:rsidR="00F83A1F">
        <w:rPr>
          <w:rFonts w:eastAsia="Times New Roman" w:cs="Arial"/>
          <w:color w:val="000000"/>
          <w:lang w:eastAsia="nl-NL"/>
        </w:rPr>
        <w:t>.</w:t>
      </w:r>
    </w:p>
    <w:p w14:paraId="3E9B3058" w14:textId="77777777" w:rsidR="00417B61" w:rsidRDefault="00417B61" w:rsidP="00322AB1">
      <w:pPr>
        <w:pStyle w:val="Kop1"/>
        <w:rPr>
          <w:rFonts w:asciiTheme="minorHAnsi" w:eastAsia="Times New Roman" w:hAnsiTheme="minorHAnsi"/>
          <w:lang w:eastAsia="nl-NL"/>
        </w:rPr>
      </w:pPr>
    </w:p>
    <w:p w14:paraId="31EFD661" w14:textId="77777777" w:rsidR="00BC33A2" w:rsidRDefault="00BC33A2" w:rsidP="00BC33A2">
      <w:pPr>
        <w:rPr>
          <w:lang w:eastAsia="nl-NL"/>
        </w:rPr>
      </w:pPr>
    </w:p>
    <w:p w14:paraId="59000773" w14:textId="77777777" w:rsidR="00BC33A2" w:rsidRDefault="00BC33A2" w:rsidP="00BC33A2">
      <w:pPr>
        <w:rPr>
          <w:lang w:eastAsia="nl-NL"/>
        </w:rPr>
      </w:pPr>
    </w:p>
    <w:p w14:paraId="712ABA2A" w14:textId="77777777" w:rsidR="00BC33A2" w:rsidRDefault="00BC33A2" w:rsidP="00BC33A2">
      <w:pPr>
        <w:rPr>
          <w:lang w:eastAsia="nl-NL"/>
        </w:rPr>
      </w:pPr>
    </w:p>
    <w:p w14:paraId="0F34D2F9" w14:textId="77777777" w:rsidR="00BC33A2" w:rsidRDefault="00BC33A2" w:rsidP="00BC33A2">
      <w:pPr>
        <w:rPr>
          <w:lang w:eastAsia="nl-NL"/>
        </w:rPr>
      </w:pPr>
    </w:p>
    <w:p w14:paraId="788E5BB7" w14:textId="77777777" w:rsidR="00BC33A2" w:rsidRDefault="00BC33A2" w:rsidP="00BC33A2">
      <w:pPr>
        <w:rPr>
          <w:lang w:eastAsia="nl-NL"/>
        </w:rPr>
      </w:pPr>
    </w:p>
    <w:p w14:paraId="086183B4" w14:textId="77777777" w:rsidR="00BC33A2" w:rsidRPr="00BC33A2" w:rsidRDefault="00BC33A2" w:rsidP="00BC33A2">
      <w:pPr>
        <w:rPr>
          <w:lang w:eastAsia="nl-NL"/>
        </w:rPr>
      </w:pPr>
    </w:p>
    <w:p w14:paraId="596C9019" w14:textId="22BCF2ED" w:rsidR="00322AB1" w:rsidRPr="00580175" w:rsidRDefault="00322AB1" w:rsidP="00580175">
      <w:pPr>
        <w:pStyle w:val="Kop1"/>
      </w:pPr>
      <w:bookmarkStart w:id="26" w:name="_Toc460326851"/>
      <w:r w:rsidRPr="00580175">
        <w:lastRenderedPageBreak/>
        <w:t>Adressen en algemene website voor alle vestigingen</w:t>
      </w:r>
      <w:bookmarkEnd w:id="26"/>
    </w:p>
    <w:p w14:paraId="0682D076" w14:textId="77777777" w:rsidR="00322AB1" w:rsidRPr="00B10140" w:rsidRDefault="00322AB1" w:rsidP="00322AB1">
      <w:pPr>
        <w:spacing w:after="0" w:line="240" w:lineRule="auto"/>
        <w:rPr>
          <w:rFonts w:eastAsia="Times New Roman" w:cs="Times New Roman"/>
          <w:lang w:eastAsia="nl-NL"/>
        </w:rPr>
      </w:pPr>
    </w:p>
    <w:tbl>
      <w:tblPr>
        <w:tblStyle w:val="Rastertabel4-Accent61"/>
        <w:tblW w:w="0" w:type="auto"/>
        <w:tblLook w:val="04A0" w:firstRow="1" w:lastRow="0" w:firstColumn="1" w:lastColumn="0" w:noHBand="0" w:noVBand="1"/>
      </w:tblPr>
      <w:tblGrid>
        <w:gridCol w:w="4531"/>
        <w:gridCol w:w="4531"/>
      </w:tblGrid>
      <w:tr w:rsidR="009F68D7" w:rsidRPr="00B10140" w14:paraId="19EB5C11" w14:textId="77777777" w:rsidTr="009F6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3FD1EA8" w14:textId="77777777" w:rsidR="009F68D7" w:rsidRPr="00B10140" w:rsidRDefault="009F68D7" w:rsidP="00322AB1">
            <w:pPr>
              <w:rPr>
                <w:rFonts w:eastAsia="Times New Roman" w:cs="Times New Roman"/>
                <w:lang w:eastAsia="nl-NL"/>
              </w:rPr>
            </w:pPr>
          </w:p>
        </w:tc>
        <w:tc>
          <w:tcPr>
            <w:tcW w:w="4531" w:type="dxa"/>
          </w:tcPr>
          <w:p w14:paraId="408DC5D5" w14:textId="77777777" w:rsidR="009F68D7" w:rsidRPr="00B10140" w:rsidRDefault="009F68D7" w:rsidP="00322AB1">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nl-NL"/>
              </w:rPr>
            </w:pPr>
          </w:p>
        </w:tc>
      </w:tr>
      <w:tr w:rsidR="00AF7B44" w:rsidRPr="00B10140" w14:paraId="16A7D2AB" w14:textId="77777777" w:rsidTr="009F6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167BD7A" w14:textId="77777777" w:rsidR="00AF7B44" w:rsidRPr="00B10140" w:rsidRDefault="00AF7B44" w:rsidP="00AF7B44">
            <w:pPr>
              <w:rPr>
                <w:rFonts w:eastAsia="Times New Roman" w:cs="Arial"/>
                <w:color w:val="000000"/>
                <w:lang w:eastAsia="nl-NL"/>
              </w:rPr>
            </w:pPr>
            <w:r w:rsidRPr="00B10140">
              <w:rPr>
                <w:rFonts w:eastAsia="Times New Roman" w:cs="Arial"/>
                <w:color w:val="000000"/>
                <w:lang w:eastAsia="nl-NL"/>
              </w:rPr>
              <w:t xml:space="preserve">Algemene directie en administratie </w:t>
            </w:r>
          </w:p>
          <w:p w14:paraId="1AEE989A" w14:textId="77777777" w:rsidR="00AF7B44" w:rsidRPr="00B10140" w:rsidRDefault="00AF7B44" w:rsidP="00AF7B44">
            <w:pPr>
              <w:rPr>
                <w:rFonts w:eastAsia="Times New Roman" w:cs="Arial"/>
                <w:color w:val="000000"/>
                <w:lang w:eastAsia="nl-NL"/>
              </w:rPr>
            </w:pPr>
          </w:p>
          <w:p w14:paraId="4E60FC93" w14:textId="77777777" w:rsidR="00AF7B44" w:rsidRPr="00B10140" w:rsidRDefault="00AF7B44" w:rsidP="00AF7B44">
            <w:pPr>
              <w:rPr>
                <w:rFonts w:eastAsia="Times New Roman" w:cs="Arial"/>
                <w:color w:val="000000"/>
                <w:lang w:eastAsia="nl-NL"/>
              </w:rPr>
            </w:pPr>
          </w:p>
          <w:p w14:paraId="79C668D1" w14:textId="77777777" w:rsidR="00AF7B44" w:rsidRPr="00B10140" w:rsidRDefault="00AF7B44" w:rsidP="00AF7B44">
            <w:pPr>
              <w:rPr>
                <w:rFonts w:eastAsia="Times New Roman" w:cs="Arial"/>
                <w:color w:val="000000"/>
                <w:lang w:eastAsia="nl-NL"/>
              </w:rPr>
            </w:pPr>
          </w:p>
          <w:p w14:paraId="13CFC804" w14:textId="3E4EB114" w:rsidR="00AF7B44" w:rsidRPr="00B10140" w:rsidRDefault="00AF7B44" w:rsidP="00AF7B44">
            <w:pPr>
              <w:rPr>
                <w:rFonts w:eastAsia="Times New Roman" w:cs="Times New Roman"/>
                <w:lang w:eastAsia="nl-NL"/>
              </w:rPr>
            </w:pPr>
            <w:r w:rsidRPr="00B10140">
              <w:rPr>
                <w:rFonts w:eastAsia="Times New Roman" w:cs="Arial"/>
                <w:color w:val="000000"/>
                <w:lang w:eastAsia="nl-NL"/>
              </w:rPr>
              <w:t xml:space="preserve">Aanmelden leerlingen en voorlichting </w:t>
            </w:r>
          </w:p>
          <w:p w14:paraId="02B6F417" w14:textId="77777777" w:rsidR="00AF7B44" w:rsidRPr="00B10140" w:rsidRDefault="00AF7B44" w:rsidP="00322AB1">
            <w:pPr>
              <w:rPr>
                <w:rFonts w:eastAsia="Times New Roman" w:cs="Times New Roman"/>
                <w:lang w:eastAsia="nl-NL"/>
              </w:rPr>
            </w:pPr>
          </w:p>
        </w:tc>
        <w:tc>
          <w:tcPr>
            <w:tcW w:w="4531" w:type="dxa"/>
          </w:tcPr>
          <w:p w14:paraId="456BA8A5" w14:textId="77777777" w:rsidR="00AF7B44" w:rsidRPr="00B10140" w:rsidRDefault="00AF7B44" w:rsidP="00AF7B44">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tel : 010-4205314</w:t>
            </w:r>
          </w:p>
          <w:p w14:paraId="4E31A91E" w14:textId="0B253160" w:rsidR="00AF7B44" w:rsidRPr="00B10140" w:rsidRDefault="00AF7B44" w:rsidP="00AF7B44">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E</w:t>
            </w:r>
            <w:r w:rsidR="00276458" w:rsidRPr="00B10140">
              <w:rPr>
                <w:rFonts w:eastAsia="Times New Roman" w:cs="Arial"/>
                <w:color w:val="000000"/>
                <w:lang w:eastAsia="nl-NL"/>
              </w:rPr>
              <w:t>-mail</w:t>
            </w:r>
            <w:r w:rsidR="00276458" w:rsidRPr="0049367B">
              <w:rPr>
                <w:rFonts w:eastAsia="Times New Roman" w:cs="Arial"/>
                <w:lang w:eastAsia="nl-NL"/>
              </w:rPr>
              <w:t xml:space="preserve">; </w:t>
            </w:r>
            <w:r w:rsidR="00276458" w:rsidRPr="0049367B">
              <w:rPr>
                <w:rFonts w:eastAsia="Times New Roman" w:cs="Arial"/>
                <w:b/>
                <w:bCs/>
                <w:u w:val="single"/>
                <w:lang w:eastAsia="nl-NL"/>
              </w:rPr>
              <w:t xml:space="preserve">info@depiloot.nl </w:t>
            </w:r>
            <w:r w:rsidRPr="0049367B">
              <w:rPr>
                <w:rFonts w:eastAsia="Times New Roman" w:cs="Arial"/>
                <w:lang w:eastAsia="nl-NL"/>
              </w:rPr>
              <w:t> </w:t>
            </w:r>
          </w:p>
          <w:p w14:paraId="31C5EC48" w14:textId="77777777" w:rsidR="00AF7B44" w:rsidRPr="00B10140" w:rsidRDefault="00AF7B44" w:rsidP="00AF7B44">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p>
          <w:p w14:paraId="1106501D" w14:textId="77777777" w:rsidR="00AF7B44" w:rsidRPr="00B10140" w:rsidRDefault="00AF7B44" w:rsidP="00AF7B44">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p>
          <w:p w14:paraId="136F78D5" w14:textId="77777777" w:rsidR="00AF7B44" w:rsidRPr="00B10140" w:rsidRDefault="00AF7B44" w:rsidP="00AF7B44">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tel : 010-4205314</w:t>
            </w:r>
          </w:p>
          <w:p w14:paraId="367B42FE" w14:textId="3D81F704" w:rsidR="00AF7B44" w:rsidRPr="00B10140" w:rsidRDefault="00AF7B44" w:rsidP="00AF7B44">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 xml:space="preserve">E-mail </w:t>
            </w:r>
            <w:hyperlink r:id="rId22" w:history="1">
              <w:r w:rsidRPr="00B10140">
                <w:rPr>
                  <w:rFonts w:eastAsia="Times New Roman" w:cs="Arial"/>
                  <w:b/>
                  <w:bCs/>
                  <w:color w:val="1155CC"/>
                  <w:u w:val="single"/>
                  <w:lang w:eastAsia="nl-NL"/>
                </w:rPr>
                <w:t>bureauinstroom@depiloot.nl</w:t>
              </w:r>
            </w:hyperlink>
          </w:p>
          <w:p w14:paraId="3FBED2BF" w14:textId="77777777" w:rsidR="00AF7B44" w:rsidRPr="00B10140" w:rsidRDefault="00AF7B44" w:rsidP="00322AB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tc>
      </w:tr>
      <w:tr w:rsidR="009F68D7" w:rsidRPr="00B10140" w14:paraId="648A1A95" w14:textId="77777777" w:rsidTr="009F68D7">
        <w:tc>
          <w:tcPr>
            <w:cnfStyle w:val="001000000000" w:firstRow="0" w:lastRow="0" w:firstColumn="1" w:lastColumn="0" w:oddVBand="0" w:evenVBand="0" w:oddHBand="0" w:evenHBand="0" w:firstRowFirstColumn="0" w:firstRowLastColumn="0" w:lastRowFirstColumn="0" w:lastRowLastColumn="0"/>
            <w:tcW w:w="4531" w:type="dxa"/>
          </w:tcPr>
          <w:p w14:paraId="7537A9ED" w14:textId="777345E4" w:rsidR="009F68D7" w:rsidRPr="00B10140" w:rsidRDefault="00AF7B44" w:rsidP="00322AB1">
            <w:pPr>
              <w:rPr>
                <w:rFonts w:eastAsia="Times New Roman" w:cs="Times New Roman"/>
                <w:lang w:eastAsia="nl-NL"/>
              </w:rPr>
            </w:pPr>
            <w:r w:rsidRPr="00B10140">
              <w:rPr>
                <w:rFonts w:eastAsia="Times New Roman" w:cs="Times New Roman"/>
                <w:lang w:eastAsia="nl-NL"/>
              </w:rPr>
              <w:t>Website</w:t>
            </w:r>
          </w:p>
        </w:tc>
        <w:tc>
          <w:tcPr>
            <w:tcW w:w="4531" w:type="dxa"/>
          </w:tcPr>
          <w:p w14:paraId="4912F5FA" w14:textId="77777777" w:rsidR="00AF7B44" w:rsidRPr="00B10140" w:rsidRDefault="0045745C" w:rsidP="00AF7B44">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hyperlink r:id="rId23" w:history="1">
              <w:r w:rsidR="00AF7B44" w:rsidRPr="00B10140">
                <w:rPr>
                  <w:rFonts w:eastAsia="Times New Roman" w:cs="Arial"/>
                  <w:b/>
                  <w:bCs/>
                  <w:color w:val="0000FF"/>
                  <w:u w:val="single"/>
                  <w:lang w:eastAsia="nl-NL"/>
                </w:rPr>
                <w:t>www.depiloot</w:t>
              </w:r>
            </w:hyperlink>
            <w:r w:rsidR="00AF7B44" w:rsidRPr="00B10140">
              <w:rPr>
                <w:rFonts w:eastAsia="Times New Roman" w:cs="Arial"/>
                <w:b/>
                <w:bCs/>
                <w:color w:val="0000FF"/>
                <w:u w:val="single"/>
                <w:lang w:eastAsia="nl-NL"/>
              </w:rPr>
              <w:t>.nl</w:t>
            </w:r>
          </w:p>
          <w:p w14:paraId="737EDA50" w14:textId="77777777" w:rsidR="009F68D7" w:rsidRPr="00B10140" w:rsidRDefault="009F68D7" w:rsidP="00322AB1">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tc>
      </w:tr>
      <w:tr w:rsidR="009F68D7" w:rsidRPr="00B10140" w14:paraId="46D939DB" w14:textId="77777777" w:rsidTr="009F6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6E88C54" w14:textId="5A12321B" w:rsidR="009F68D7" w:rsidRPr="00B10140" w:rsidRDefault="009F68D7" w:rsidP="009F68D7">
            <w:pPr>
              <w:rPr>
                <w:rFonts w:eastAsia="Times New Roman" w:cs="Times New Roman"/>
                <w:lang w:eastAsia="nl-NL"/>
              </w:rPr>
            </w:pPr>
            <w:r w:rsidRPr="00B10140">
              <w:rPr>
                <w:rFonts w:eastAsia="Times New Roman" w:cs="Arial"/>
                <w:color w:val="000000"/>
                <w:lang w:eastAsia="nl-NL"/>
              </w:rPr>
              <w:t>Locatie SO</w:t>
            </w:r>
            <w:r w:rsidR="00C421F2" w:rsidRPr="00B10140">
              <w:rPr>
                <w:rFonts w:eastAsia="Times New Roman" w:cs="Arial"/>
                <w:color w:val="000000"/>
                <w:lang w:eastAsia="nl-NL"/>
              </w:rPr>
              <w:t xml:space="preserve"> Piloot</w:t>
            </w:r>
            <w:r w:rsidRPr="00B10140">
              <w:rPr>
                <w:rFonts w:eastAsia="Times New Roman" w:cs="Arial"/>
                <w:color w:val="000000"/>
                <w:lang w:eastAsia="nl-NL"/>
              </w:rPr>
              <w:t>, Herstart en Observatiegroepen, Directie en Administratie</w:t>
            </w:r>
          </w:p>
          <w:p w14:paraId="212AB925" w14:textId="7BFF7B20" w:rsidR="009F68D7" w:rsidRPr="00B10140" w:rsidRDefault="009F68D7" w:rsidP="00322AB1">
            <w:pPr>
              <w:rPr>
                <w:rFonts w:eastAsia="Times New Roman" w:cs="Times New Roman"/>
                <w:lang w:eastAsia="nl-NL"/>
              </w:rPr>
            </w:pPr>
          </w:p>
        </w:tc>
        <w:tc>
          <w:tcPr>
            <w:tcW w:w="4531" w:type="dxa"/>
          </w:tcPr>
          <w:p w14:paraId="2D055199" w14:textId="77777777"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 xml:space="preserve">Bezoekadres </w:t>
            </w:r>
          </w:p>
          <w:p w14:paraId="1F28DF6E" w14:textId="401823CA"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Nieuwe Ommoordseweg 30</w:t>
            </w:r>
          </w:p>
          <w:p w14:paraId="7E1044A4" w14:textId="442F5A51"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3068 BT  Rotterdam</w:t>
            </w:r>
          </w:p>
          <w:p w14:paraId="512644EF" w14:textId="67A8B8EE"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tel : 010-4205314</w:t>
            </w:r>
          </w:p>
          <w:p w14:paraId="124E4F08" w14:textId="77777777" w:rsidR="009F68D7" w:rsidRPr="00B10140" w:rsidRDefault="009F68D7" w:rsidP="009F68D7">
            <w:pPr>
              <w:pStyle w:val="Geenafstand"/>
              <w:jc w:val="both"/>
              <w:cnfStyle w:val="000000100000" w:firstRow="0" w:lastRow="0" w:firstColumn="0" w:lastColumn="0" w:oddVBand="0" w:evenVBand="0" w:oddHBand="1" w:evenHBand="0" w:firstRowFirstColumn="0" w:firstRowLastColumn="0" w:lastRowFirstColumn="0" w:lastRowLastColumn="0"/>
              <w:rPr>
                <w:lang w:eastAsia="nl-NL"/>
              </w:rPr>
            </w:pPr>
          </w:p>
          <w:p w14:paraId="76DF8448" w14:textId="3618BE94" w:rsidR="009F68D7" w:rsidRPr="00B10140" w:rsidRDefault="009F68D7" w:rsidP="009F68D7">
            <w:pPr>
              <w:pStyle w:val="Geenafstand"/>
              <w:jc w:val="both"/>
              <w:cnfStyle w:val="000000100000" w:firstRow="0" w:lastRow="0" w:firstColumn="0" w:lastColumn="0" w:oddVBand="0" w:evenVBand="0" w:oddHBand="1" w:evenHBand="0" w:firstRowFirstColumn="0" w:firstRowLastColumn="0" w:lastRowFirstColumn="0" w:lastRowLastColumn="0"/>
              <w:rPr>
                <w:lang w:eastAsia="nl-NL"/>
              </w:rPr>
            </w:pPr>
            <w:r w:rsidRPr="00B10140">
              <w:rPr>
                <w:rFonts w:cs="Arial"/>
                <w:shd w:val="clear" w:color="auto" w:fill="FFFFFF"/>
                <w:lang w:eastAsia="nl-NL"/>
              </w:rPr>
              <w:t>Postadres:</w:t>
            </w:r>
          </w:p>
          <w:p w14:paraId="54AF4FF8" w14:textId="77777777" w:rsidR="009F68D7" w:rsidRPr="00B10140" w:rsidRDefault="009F68D7" w:rsidP="009F68D7">
            <w:pPr>
              <w:pStyle w:val="Geenafstand"/>
              <w:jc w:val="both"/>
              <w:cnfStyle w:val="000000100000" w:firstRow="0" w:lastRow="0" w:firstColumn="0" w:lastColumn="0" w:oddVBand="0" w:evenVBand="0" w:oddHBand="1" w:evenHBand="0" w:firstRowFirstColumn="0" w:firstRowLastColumn="0" w:lastRowFirstColumn="0" w:lastRowLastColumn="0"/>
              <w:rPr>
                <w:rFonts w:cs="Arial"/>
                <w:shd w:val="clear" w:color="auto" w:fill="FFFFFF"/>
                <w:lang w:eastAsia="nl-NL"/>
              </w:rPr>
            </w:pPr>
            <w:r w:rsidRPr="00B10140">
              <w:rPr>
                <w:rFonts w:cs="Arial"/>
                <w:shd w:val="clear" w:color="auto" w:fill="FFFFFF"/>
                <w:lang w:eastAsia="nl-NL"/>
              </w:rPr>
              <w:t>Postbus 81135</w:t>
            </w:r>
          </w:p>
          <w:p w14:paraId="51E9D2F1" w14:textId="649BC28B" w:rsidR="009F68D7" w:rsidRPr="00B10140" w:rsidRDefault="009F68D7" w:rsidP="009F68D7">
            <w:pPr>
              <w:pStyle w:val="Geenafstand"/>
              <w:jc w:val="both"/>
              <w:cnfStyle w:val="000000100000" w:firstRow="0" w:lastRow="0" w:firstColumn="0" w:lastColumn="0" w:oddVBand="0" w:evenVBand="0" w:oddHBand="1" w:evenHBand="0" w:firstRowFirstColumn="0" w:firstRowLastColumn="0" w:lastRowFirstColumn="0" w:lastRowLastColumn="0"/>
              <w:rPr>
                <w:lang w:eastAsia="nl-NL"/>
              </w:rPr>
            </w:pPr>
            <w:r w:rsidRPr="00B10140">
              <w:rPr>
                <w:rFonts w:cs="Arial"/>
                <w:shd w:val="clear" w:color="auto" w:fill="FFFFFF"/>
                <w:lang w:eastAsia="nl-NL"/>
              </w:rPr>
              <w:t>3009 GC Rotterdam</w:t>
            </w:r>
          </w:p>
          <w:p w14:paraId="7F0D934F" w14:textId="77777777" w:rsidR="009F68D7" w:rsidRPr="00B10140" w:rsidRDefault="009F68D7" w:rsidP="00322AB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tc>
      </w:tr>
      <w:tr w:rsidR="009F68D7" w:rsidRPr="00B10140" w14:paraId="065A680F" w14:textId="77777777" w:rsidTr="009F68D7">
        <w:tc>
          <w:tcPr>
            <w:cnfStyle w:val="001000000000" w:firstRow="0" w:lastRow="0" w:firstColumn="1" w:lastColumn="0" w:oddVBand="0" w:evenVBand="0" w:oddHBand="0" w:evenHBand="0" w:firstRowFirstColumn="0" w:firstRowLastColumn="0" w:lastRowFirstColumn="0" w:lastRowLastColumn="0"/>
            <w:tcW w:w="4531" w:type="dxa"/>
          </w:tcPr>
          <w:p w14:paraId="66701E8D" w14:textId="77777777" w:rsidR="009F68D7" w:rsidRPr="00B10140" w:rsidRDefault="009F68D7" w:rsidP="009F68D7">
            <w:pPr>
              <w:rPr>
                <w:rFonts w:eastAsia="Times New Roman" w:cs="Times New Roman"/>
                <w:lang w:eastAsia="nl-NL"/>
              </w:rPr>
            </w:pPr>
            <w:r w:rsidRPr="00B10140">
              <w:rPr>
                <w:rFonts w:eastAsia="Times New Roman" w:cs="Arial"/>
                <w:color w:val="000000"/>
                <w:lang w:eastAsia="nl-NL"/>
              </w:rPr>
              <w:t xml:space="preserve">Locatie  “de Kleine Plantage”    </w:t>
            </w:r>
          </w:p>
          <w:p w14:paraId="7650FF98" w14:textId="77777777" w:rsidR="009F68D7" w:rsidRPr="00B10140" w:rsidRDefault="009F68D7" w:rsidP="009F68D7">
            <w:pPr>
              <w:rPr>
                <w:rFonts w:eastAsia="Times New Roman" w:cs="Arial"/>
                <w:color w:val="000000"/>
                <w:lang w:eastAsia="nl-NL"/>
              </w:rPr>
            </w:pPr>
            <w:r w:rsidRPr="00B10140">
              <w:rPr>
                <w:rFonts w:eastAsia="Times New Roman" w:cs="Arial"/>
                <w:color w:val="000000"/>
                <w:lang w:eastAsia="nl-NL"/>
              </w:rPr>
              <w:t xml:space="preserve">Dagbehandeling voor jong kinderen        </w:t>
            </w:r>
          </w:p>
          <w:p w14:paraId="168D5FA7" w14:textId="77777777" w:rsidR="009F68D7" w:rsidRPr="00B10140" w:rsidRDefault="009F68D7" w:rsidP="00322AB1">
            <w:pPr>
              <w:rPr>
                <w:rFonts w:eastAsia="Times New Roman" w:cs="Times New Roman"/>
                <w:lang w:eastAsia="nl-NL"/>
              </w:rPr>
            </w:pPr>
          </w:p>
        </w:tc>
        <w:tc>
          <w:tcPr>
            <w:tcW w:w="4531" w:type="dxa"/>
          </w:tcPr>
          <w:p w14:paraId="4E55BB6F" w14:textId="77777777" w:rsidR="009F68D7" w:rsidRPr="00B10140" w:rsidRDefault="009F68D7" w:rsidP="009F68D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Kralingseweg 463</w:t>
            </w:r>
          </w:p>
          <w:p w14:paraId="651F457E" w14:textId="4A047EDE" w:rsidR="009F68D7" w:rsidRPr="00B10140" w:rsidRDefault="009F68D7" w:rsidP="009F68D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3065 RG  Rotterdam</w:t>
            </w:r>
          </w:p>
          <w:p w14:paraId="7BB9EEC7" w14:textId="77777777" w:rsidR="009F68D7" w:rsidRPr="00B10140" w:rsidRDefault="009F68D7" w:rsidP="009F68D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tel : 010-2023044  </w:t>
            </w:r>
            <w:r w:rsidRPr="00B10140">
              <w:rPr>
                <w:rFonts w:eastAsia="Times New Roman" w:cs="Arial"/>
                <w:color w:val="FF0000"/>
                <w:lang w:eastAsia="nl-NL"/>
              </w:rPr>
              <w:t>  </w:t>
            </w:r>
          </w:p>
          <w:p w14:paraId="489B3C05" w14:textId="77777777" w:rsidR="009F68D7" w:rsidRPr="00B10140" w:rsidRDefault="009F68D7" w:rsidP="00322AB1">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tc>
      </w:tr>
      <w:tr w:rsidR="009F68D7" w:rsidRPr="00B10140" w14:paraId="285E7E5F" w14:textId="77777777" w:rsidTr="009F6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EE3971F" w14:textId="77777777" w:rsidR="009F68D7" w:rsidRPr="00B10140" w:rsidRDefault="009F68D7" w:rsidP="009F68D7">
            <w:pPr>
              <w:rPr>
                <w:rFonts w:eastAsia="Times New Roman" w:cs="Times New Roman"/>
                <w:lang w:eastAsia="nl-NL"/>
              </w:rPr>
            </w:pPr>
            <w:r w:rsidRPr="00B10140">
              <w:rPr>
                <w:rFonts w:eastAsia="Times New Roman" w:cs="Arial"/>
                <w:color w:val="000000"/>
                <w:lang w:eastAsia="nl-NL"/>
              </w:rPr>
              <w:t xml:space="preserve">Locatie “de Vlinder”                </w:t>
            </w:r>
          </w:p>
          <w:p w14:paraId="5556AB90" w14:textId="4C293B61" w:rsidR="009F68D7" w:rsidRPr="00B10140" w:rsidRDefault="009F68D7" w:rsidP="009F68D7">
            <w:pPr>
              <w:rPr>
                <w:rFonts w:eastAsia="Times New Roman" w:cs="Times New Roman"/>
                <w:lang w:eastAsia="nl-NL"/>
              </w:rPr>
            </w:pPr>
            <w:r w:rsidRPr="00B10140">
              <w:rPr>
                <w:rFonts w:eastAsia="Times New Roman" w:cs="Arial"/>
                <w:color w:val="000000"/>
                <w:lang w:eastAsia="nl-NL"/>
              </w:rPr>
              <w:t>Dagbehandeling voor jonge kinderen          </w:t>
            </w:r>
          </w:p>
        </w:tc>
        <w:tc>
          <w:tcPr>
            <w:tcW w:w="4531" w:type="dxa"/>
          </w:tcPr>
          <w:p w14:paraId="7E5CB593" w14:textId="77777777"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Van Heuven Goedhartsingel 10</w:t>
            </w:r>
          </w:p>
          <w:p w14:paraId="45AED112" w14:textId="2C9B8304"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2806 ZL  Gouda</w:t>
            </w:r>
          </w:p>
          <w:p w14:paraId="5E97855D" w14:textId="64FDE8CC"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tel : 0182-682350       </w:t>
            </w:r>
          </w:p>
          <w:p w14:paraId="7900A247" w14:textId="77777777" w:rsidR="009F68D7" w:rsidRPr="00B10140" w:rsidRDefault="009F68D7" w:rsidP="00322AB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tc>
      </w:tr>
      <w:tr w:rsidR="009F68D7" w:rsidRPr="00B10140" w14:paraId="6812910A" w14:textId="77777777" w:rsidTr="009F68D7">
        <w:tc>
          <w:tcPr>
            <w:cnfStyle w:val="001000000000" w:firstRow="0" w:lastRow="0" w:firstColumn="1" w:lastColumn="0" w:oddVBand="0" w:evenVBand="0" w:oddHBand="0" w:evenHBand="0" w:firstRowFirstColumn="0" w:firstRowLastColumn="0" w:lastRowFirstColumn="0" w:lastRowLastColumn="0"/>
            <w:tcW w:w="4531" w:type="dxa"/>
          </w:tcPr>
          <w:p w14:paraId="6BEC31B7" w14:textId="73561240" w:rsidR="009F68D7" w:rsidRPr="00B10140" w:rsidRDefault="009F68D7" w:rsidP="009F68D7">
            <w:pPr>
              <w:rPr>
                <w:rFonts w:eastAsia="Times New Roman" w:cs="Arial"/>
                <w:color w:val="000000"/>
                <w:lang w:eastAsia="nl-NL"/>
              </w:rPr>
            </w:pPr>
            <w:r w:rsidRPr="00B10140">
              <w:rPr>
                <w:rFonts w:eastAsia="Times New Roman" w:cs="Arial"/>
                <w:color w:val="000000"/>
                <w:lang w:eastAsia="nl-NL"/>
              </w:rPr>
              <w:t>Locatie</w:t>
            </w:r>
            <w:r w:rsidR="00C421F2" w:rsidRPr="00B10140">
              <w:rPr>
                <w:rFonts w:eastAsia="Times New Roman" w:cs="Arial"/>
                <w:color w:val="000000"/>
                <w:lang w:eastAsia="nl-NL"/>
              </w:rPr>
              <w:t xml:space="preserve"> </w:t>
            </w:r>
            <w:r w:rsidRPr="00B10140">
              <w:rPr>
                <w:rFonts w:eastAsia="Times New Roman" w:cs="Arial"/>
                <w:color w:val="000000"/>
                <w:lang w:eastAsia="nl-NL"/>
              </w:rPr>
              <w:t>VSO het Passer College</w:t>
            </w:r>
          </w:p>
          <w:p w14:paraId="5F3C376F" w14:textId="77777777" w:rsidR="00AF7B44" w:rsidRPr="00B10140" w:rsidRDefault="00AF7B44" w:rsidP="009F68D7">
            <w:pPr>
              <w:rPr>
                <w:rFonts w:eastAsia="Times New Roman" w:cs="Arial"/>
                <w:color w:val="000000"/>
                <w:lang w:eastAsia="nl-NL"/>
              </w:rPr>
            </w:pPr>
          </w:p>
          <w:p w14:paraId="24278434" w14:textId="77777777" w:rsidR="00AF7B44" w:rsidRPr="00B10140" w:rsidRDefault="00AF7B44" w:rsidP="009F68D7">
            <w:pPr>
              <w:rPr>
                <w:rFonts w:eastAsia="Times New Roman" w:cs="Arial"/>
                <w:color w:val="000000"/>
                <w:lang w:eastAsia="nl-NL"/>
              </w:rPr>
            </w:pPr>
          </w:p>
          <w:p w14:paraId="04BEFC95" w14:textId="3FCA68FF" w:rsidR="00AF7B44" w:rsidRPr="00B10140" w:rsidRDefault="00AF7B44" w:rsidP="009F68D7">
            <w:pPr>
              <w:rPr>
                <w:rFonts w:eastAsia="Times New Roman" w:cs="Arial"/>
                <w:color w:val="000000"/>
                <w:lang w:eastAsia="nl-NL"/>
              </w:rPr>
            </w:pPr>
          </w:p>
        </w:tc>
        <w:tc>
          <w:tcPr>
            <w:tcW w:w="4531" w:type="dxa"/>
          </w:tcPr>
          <w:p w14:paraId="6006F153" w14:textId="77777777" w:rsidR="00C421F2"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Postadres: Postbus 8760 </w:t>
            </w:r>
          </w:p>
          <w:p w14:paraId="49D73B8A" w14:textId="0564ED66"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 xml:space="preserve">   </w:t>
            </w:r>
          </w:p>
          <w:p w14:paraId="3274A5D6" w14:textId="0A2656AA" w:rsidR="009F68D7" w:rsidRPr="00B10140" w:rsidRDefault="00AF7B44" w:rsidP="009F68D7">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Afdeling voor KB, TL en HAVO</w:t>
            </w:r>
            <w:r w:rsidR="009F68D7" w:rsidRPr="00B10140">
              <w:rPr>
                <w:rFonts w:eastAsia="Times New Roman" w:cs="Arial"/>
                <w:color w:val="000000"/>
                <w:lang w:eastAsia="nl-NL"/>
              </w:rPr>
              <w:t xml:space="preserve">             </w:t>
            </w:r>
          </w:p>
          <w:p w14:paraId="7C89289E" w14:textId="51CC9138"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 xml:space="preserve">De Waghemakerestraat 11               </w:t>
            </w:r>
          </w:p>
          <w:p w14:paraId="298D76A8" w14:textId="34E81D1A"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3067 HT  Rotterdam</w:t>
            </w:r>
          </w:p>
          <w:p w14:paraId="330DC613" w14:textId="73AE128A"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tel : 010-2094100</w:t>
            </w:r>
          </w:p>
          <w:p w14:paraId="532ACC56" w14:textId="77777777"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p>
          <w:p w14:paraId="12C68823" w14:textId="43B89168" w:rsidR="00AF7B44" w:rsidRPr="00B10140" w:rsidRDefault="00AF7B44" w:rsidP="009F68D7">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Afdeling PRO en BB</w:t>
            </w:r>
          </w:p>
          <w:p w14:paraId="412522F9" w14:textId="77777777"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 xml:space="preserve">Hoornweg 45    </w:t>
            </w:r>
          </w:p>
          <w:p w14:paraId="48BB7636" w14:textId="16B9C51B"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3042 BC  Rotterdam</w:t>
            </w:r>
          </w:p>
          <w:p w14:paraId="5AB2C198" w14:textId="74AC1D06"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tel : 010</w:t>
            </w:r>
            <w:r w:rsidRPr="00B10140">
              <w:rPr>
                <w:rFonts w:eastAsia="Times New Roman" w:cs="Arial"/>
                <w:lang w:eastAsia="nl-NL"/>
              </w:rPr>
              <w:t>-2094100</w:t>
            </w:r>
          </w:p>
          <w:p w14:paraId="2DEC94BB" w14:textId="0E0028FE"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p>
        </w:tc>
      </w:tr>
    </w:tbl>
    <w:p w14:paraId="3EBE8CC5" w14:textId="77777777" w:rsidR="00BC33A2" w:rsidRDefault="00BC33A2" w:rsidP="00580175">
      <w:pPr>
        <w:pStyle w:val="Kop1"/>
      </w:pPr>
      <w:bookmarkStart w:id="27" w:name="_Toc460326852"/>
    </w:p>
    <w:p w14:paraId="6A81E593" w14:textId="0BD32EAF" w:rsidR="001F4D8E" w:rsidRPr="00B10140" w:rsidRDefault="001F4D8E" w:rsidP="00580175">
      <w:pPr>
        <w:pStyle w:val="Kop1"/>
      </w:pPr>
      <w:r w:rsidRPr="00B10140">
        <w:t>De Piloot en BSO+ de Goudmijn</w:t>
      </w:r>
      <w:bookmarkEnd w:id="27"/>
    </w:p>
    <w:p w14:paraId="0F7E917A"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Buitenschoolse opvang (BSO) is voor kinderen van 4 tot 12 jaar. De kinderen worden na schooltijd en in de vakanties opgevangen.</w:t>
      </w:r>
    </w:p>
    <w:p w14:paraId="059FA2A8" w14:textId="77777777" w:rsidR="00CB29DB" w:rsidRPr="00B10140" w:rsidRDefault="00CB29DB" w:rsidP="00CB29DB">
      <w:pPr>
        <w:spacing w:after="0" w:line="240" w:lineRule="auto"/>
        <w:rPr>
          <w:rFonts w:eastAsia="Times New Roman" w:cs="Times New Roman"/>
          <w:lang w:eastAsia="nl-NL"/>
        </w:rPr>
      </w:pPr>
    </w:p>
    <w:p w14:paraId="582FB663"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u w:val="single"/>
          <w:lang w:eastAsia="nl-NL"/>
        </w:rPr>
        <w:t>Wat is buitenschoolse opvang met een plus?</w:t>
      </w:r>
    </w:p>
    <w:p w14:paraId="3974C603" w14:textId="535B0EC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Buitenschoolse opvang plus De Goudmijn is</w:t>
      </w:r>
      <w:r w:rsidR="00D3618C">
        <w:rPr>
          <w:rFonts w:eastAsia="Times New Roman" w:cs="Arial"/>
          <w:color w:val="000000"/>
          <w:lang w:eastAsia="nl-NL"/>
        </w:rPr>
        <w:t xml:space="preserve"> een onderdeel van BijdeHand. De Goudmijn is</w:t>
      </w:r>
      <w:r w:rsidRPr="00B10140">
        <w:rPr>
          <w:rFonts w:eastAsia="Times New Roman" w:cs="Arial"/>
          <w:color w:val="000000"/>
          <w:lang w:eastAsia="nl-NL"/>
        </w:rPr>
        <w:t xml:space="preserve"> er voor kinderen die een steuntje in de rug nodig hebben. Het gaat om opvang voor kinderen die minder goed in de een gewone BSO-groep opgevangen kunnen worden, omdat de begeleiding daar niet voldoende is voor de kinderen. Bijvoorbeeld:</w:t>
      </w:r>
    </w:p>
    <w:p w14:paraId="4FDD36F5"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1) Als uw kind zich niet goed kan concentreren of erg druk is.</w:t>
      </w:r>
    </w:p>
    <w:p w14:paraId="749234FC"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2) Als uw kind regelmatig ruzie heeft met andere kinderen.</w:t>
      </w:r>
    </w:p>
    <w:p w14:paraId="28079B8A"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3) Als uw kind weinig met andere kinderen speelt.</w:t>
      </w:r>
    </w:p>
    <w:p w14:paraId="46E6B780"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4) Als er een andere reden is dat uw kind extra begeleiding nodig heeft.</w:t>
      </w:r>
    </w:p>
    <w:p w14:paraId="1C1A9673" w14:textId="77777777" w:rsidR="00CB29DB" w:rsidRPr="00B10140" w:rsidRDefault="00CB29DB" w:rsidP="00CB29DB">
      <w:pPr>
        <w:spacing w:after="0" w:line="240" w:lineRule="auto"/>
        <w:rPr>
          <w:rFonts w:eastAsia="Times New Roman" w:cs="Times New Roman"/>
          <w:lang w:eastAsia="nl-NL"/>
        </w:rPr>
      </w:pPr>
    </w:p>
    <w:p w14:paraId="430A714D"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De begeleiding is er op gericht de kinderen de structuur en veiligheid te bieden die ze nodig hebben om goed kunnen  te spelen met als doel dat de kinderen een leuke middag hebben. Er is een gezellige positieve sfeer met veel aandacht voor de kinderen.</w:t>
      </w:r>
    </w:p>
    <w:p w14:paraId="02A9614E" w14:textId="77777777" w:rsidR="00CB29DB" w:rsidRPr="00B10140" w:rsidRDefault="00CB29DB" w:rsidP="00CB29DB">
      <w:pPr>
        <w:spacing w:after="0" w:line="240" w:lineRule="auto"/>
        <w:rPr>
          <w:rFonts w:eastAsia="Times New Roman" w:cs="Times New Roman"/>
          <w:lang w:eastAsia="nl-NL"/>
        </w:rPr>
      </w:pPr>
    </w:p>
    <w:p w14:paraId="3706A801"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b/>
          <w:bCs/>
          <w:color w:val="000000"/>
          <w:lang w:eastAsia="nl-NL"/>
        </w:rPr>
        <w:t>Locatie:</w:t>
      </w:r>
    </w:p>
    <w:p w14:paraId="156810D3" w14:textId="12AF01C9" w:rsidR="00CB29DB" w:rsidRPr="00586EC2" w:rsidRDefault="00CB29DB" w:rsidP="00CB29DB">
      <w:pPr>
        <w:spacing w:after="0" w:line="240" w:lineRule="auto"/>
        <w:rPr>
          <w:rFonts w:eastAsia="Times New Roman" w:cs="Times New Roman"/>
          <w:lang w:eastAsia="nl-NL"/>
        </w:rPr>
      </w:pPr>
      <w:r w:rsidRPr="00586EC2">
        <w:rPr>
          <w:rFonts w:eastAsia="Times New Roman" w:cs="Arial"/>
          <w:lang w:eastAsia="nl-NL"/>
        </w:rPr>
        <w:t>BSO-+ De Goudmijn is gev</w:t>
      </w:r>
      <w:r w:rsidR="00586EC2" w:rsidRPr="00586EC2">
        <w:rPr>
          <w:rFonts w:eastAsia="Times New Roman" w:cs="Arial"/>
          <w:lang w:eastAsia="nl-NL"/>
        </w:rPr>
        <w:t>estigd in de Rotterdamse wijk Hillegersberg in Kindercentrum “Maximaal</w:t>
      </w:r>
      <w:r w:rsidRPr="00586EC2">
        <w:rPr>
          <w:rFonts w:eastAsia="Times New Roman" w:cs="Arial"/>
          <w:lang w:eastAsia="nl-NL"/>
        </w:rPr>
        <w:t>”.</w:t>
      </w:r>
    </w:p>
    <w:p w14:paraId="7433085D" w14:textId="5F772E62" w:rsidR="00CB29DB" w:rsidRPr="00586EC2" w:rsidRDefault="00586EC2" w:rsidP="00CB29DB">
      <w:pPr>
        <w:spacing w:after="0" w:line="240" w:lineRule="auto"/>
        <w:rPr>
          <w:rFonts w:eastAsia="Times New Roman" w:cs="Times New Roman"/>
          <w:lang w:eastAsia="nl-NL"/>
        </w:rPr>
      </w:pPr>
      <w:r w:rsidRPr="00586EC2">
        <w:rPr>
          <w:rFonts w:cs="Arial"/>
          <w:shd w:val="clear" w:color="auto" w:fill="FFFFFF"/>
        </w:rPr>
        <w:t>Aleyda van Raephorstlaan 243-245</w:t>
      </w:r>
      <w:r w:rsidRPr="00586EC2">
        <w:rPr>
          <w:rFonts w:cs="Arial"/>
        </w:rPr>
        <w:br/>
      </w:r>
      <w:r w:rsidRPr="00586EC2">
        <w:rPr>
          <w:rFonts w:cs="Arial"/>
          <w:shd w:val="clear" w:color="auto" w:fill="FFFFFF"/>
        </w:rPr>
        <w:t>3054 CR Rotterdam</w:t>
      </w:r>
    </w:p>
    <w:p w14:paraId="64D4DAD5" w14:textId="77777777" w:rsidR="00CB29DB" w:rsidRPr="00586EC2" w:rsidRDefault="00CB29DB" w:rsidP="00CB29DB">
      <w:pPr>
        <w:spacing w:after="0" w:line="240" w:lineRule="auto"/>
        <w:rPr>
          <w:rFonts w:eastAsia="Times New Roman" w:cs="Times New Roman"/>
          <w:lang w:eastAsia="nl-NL"/>
        </w:rPr>
      </w:pPr>
    </w:p>
    <w:p w14:paraId="54DC11BE"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b/>
          <w:bCs/>
          <w:color w:val="000000"/>
          <w:lang w:eastAsia="nl-NL"/>
        </w:rPr>
        <w:t>Kosten en vervoer:</w:t>
      </w:r>
    </w:p>
    <w:p w14:paraId="19A1833D"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De kosten voor de opvang zijn gelijk aan de kosten voor een gewone buitenschoolse opvang. De kosten zijn inkomensafhankelijk. Men kan u daar ook inlichten over de wijze van vervoer van en naar de Goudmijn.</w:t>
      </w:r>
    </w:p>
    <w:p w14:paraId="19712752" w14:textId="27E398F5" w:rsidR="00586EC2" w:rsidRPr="00586EC2" w:rsidRDefault="00CB29DB" w:rsidP="00AC586D">
      <w:pPr>
        <w:spacing w:after="0" w:line="240" w:lineRule="auto"/>
        <w:rPr>
          <w:rFonts w:eastAsia="Times New Roman" w:cs="Arial"/>
          <w:color w:val="000000"/>
          <w:lang w:eastAsia="nl-NL"/>
        </w:rPr>
      </w:pPr>
      <w:r w:rsidRPr="00586EC2">
        <w:rPr>
          <w:rFonts w:eastAsia="Times New Roman" w:cs="Arial"/>
          <w:color w:val="000000"/>
          <w:lang w:eastAsia="nl-NL"/>
        </w:rPr>
        <w:t xml:space="preserve">Voor verdere informatie kunt u terecht </w:t>
      </w:r>
      <w:r w:rsidR="00586EC2">
        <w:rPr>
          <w:rFonts w:eastAsia="Times New Roman" w:cs="Arial"/>
          <w:color w:val="000000"/>
          <w:lang w:eastAsia="nl-NL"/>
        </w:rPr>
        <w:t xml:space="preserve">bij </w:t>
      </w:r>
      <w:r w:rsidR="00D3618C">
        <w:rPr>
          <w:rFonts w:eastAsia="Times New Roman" w:cs="Arial"/>
          <w:color w:val="000000"/>
          <w:lang w:eastAsia="nl-NL"/>
        </w:rPr>
        <w:t>‘</w:t>
      </w:r>
      <w:r w:rsidR="00586EC2">
        <w:rPr>
          <w:rFonts w:eastAsia="Times New Roman" w:cs="Arial"/>
          <w:color w:val="000000"/>
          <w:lang w:eastAsia="nl-NL"/>
        </w:rPr>
        <w:t>Bij</w:t>
      </w:r>
      <w:r w:rsidR="00D3618C">
        <w:rPr>
          <w:rFonts w:eastAsia="Times New Roman" w:cs="Arial"/>
          <w:color w:val="000000"/>
          <w:lang w:eastAsia="nl-NL"/>
        </w:rPr>
        <w:t>de</w:t>
      </w:r>
      <w:r w:rsidR="00586EC2">
        <w:rPr>
          <w:rFonts w:eastAsia="Times New Roman" w:cs="Arial"/>
          <w:color w:val="000000"/>
          <w:lang w:eastAsia="nl-NL"/>
        </w:rPr>
        <w:t>Hand</w:t>
      </w:r>
      <w:r w:rsidR="00D3618C">
        <w:rPr>
          <w:rFonts w:eastAsia="Times New Roman" w:cs="Arial"/>
          <w:color w:val="000000"/>
          <w:lang w:eastAsia="nl-NL"/>
        </w:rPr>
        <w:t>’</w:t>
      </w:r>
      <w:r w:rsidR="00586EC2">
        <w:rPr>
          <w:rFonts w:eastAsia="Times New Roman" w:cs="Arial"/>
          <w:color w:val="000000"/>
          <w:lang w:eastAsia="nl-NL"/>
        </w:rPr>
        <w:t xml:space="preserve"> </w:t>
      </w:r>
      <w:r w:rsidRPr="00586EC2">
        <w:rPr>
          <w:rFonts w:eastAsia="Times New Roman" w:cs="Arial"/>
          <w:color w:val="000000"/>
          <w:lang w:eastAsia="nl-NL"/>
        </w:rPr>
        <w:t>op tel:</w:t>
      </w:r>
    </w:p>
    <w:p w14:paraId="73BE429B" w14:textId="76FBA721" w:rsidR="00AC586D" w:rsidRPr="00586EC2" w:rsidRDefault="00586EC2" w:rsidP="00AC586D">
      <w:pPr>
        <w:spacing w:after="0" w:line="240" w:lineRule="auto"/>
        <w:rPr>
          <w:rFonts w:eastAsia="Times New Roman" w:cs="Times New Roman"/>
          <w:lang w:eastAsia="nl-NL"/>
        </w:rPr>
      </w:pPr>
      <w:r w:rsidRPr="00586EC2">
        <w:rPr>
          <w:shd w:val="clear" w:color="auto" w:fill="FFFFFF"/>
        </w:rPr>
        <w:t>010 251 80 76 (voor vragen over plaatsing van uw kind of factuur)</w:t>
      </w:r>
      <w:r w:rsidRPr="00586EC2">
        <w:br/>
      </w:r>
      <w:r w:rsidRPr="00586EC2">
        <w:rPr>
          <w:shd w:val="clear" w:color="auto" w:fill="FFFFFF"/>
        </w:rPr>
        <w:t>010 286 27 77 (algemeen)</w:t>
      </w:r>
    </w:p>
    <w:p w14:paraId="0E492A36" w14:textId="77777777" w:rsidR="00DB7BE8" w:rsidRPr="00B10140" w:rsidRDefault="00DB7BE8" w:rsidP="00AC586D">
      <w:pPr>
        <w:spacing w:after="0" w:line="240" w:lineRule="auto"/>
        <w:rPr>
          <w:rFonts w:eastAsia="Times New Roman" w:cs="Times New Roman"/>
          <w:lang w:eastAsia="nl-NL"/>
        </w:rPr>
      </w:pPr>
    </w:p>
    <w:p w14:paraId="4D517CEF" w14:textId="77777777" w:rsidR="00C63502" w:rsidRDefault="00C63502" w:rsidP="00AC586D">
      <w:pPr>
        <w:pStyle w:val="Kop2"/>
        <w:rPr>
          <w:rFonts w:asciiTheme="minorHAnsi" w:eastAsia="Times New Roman" w:hAnsiTheme="minorHAnsi"/>
          <w:sz w:val="22"/>
          <w:szCs w:val="22"/>
          <w:lang w:eastAsia="nl-NL"/>
        </w:rPr>
      </w:pPr>
    </w:p>
    <w:p w14:paraId="01F7A892" w14:textId="77777777" w:rsidR="00C97195" w:rsidRDefault="00C97195" w:rsidP="00C97195">
      <w:pPr>
        <w:rPr>
          <w:lang w:eastAsia="nl-NL"/>
        </w:rPr>
      </w:pPr>
    </w:p>
    <w:p w14:paraId="150AAD27" w14:textId="77777777" w:rsidR="00C97195" w:rsidRDefault="00C97195" w:rsidP="00C97195">
      <w:pPr>
        <w:rPr>
          <w:lang w:eastAsia="nl-NL"/>
        </w:rPr>
      </w:pPr>
    </w:p>
    <w:p w14:paraId="55A168EA" w14:textId="77777777" w:rsidR="00C97195" w:rsidRDefault="00C97195" w:rsidP="00C97195">
      <w:pPr>
        <w:rPr>
          <w:lang w:eastAsia="nl-NL"/>
        </w:rPr>
      </w:pPr>
    </w:p>
    <w:p w14:paraId="2C42CF3F" w14:textId="77777777" w:rsidR="00C97195" w:rsidRDefault="00C97195" w:rsidP="00C97195">
      <w:pPr>
        <w:rPr>
          <w:lang w:eastAsia="nl-NL"/>
        </w:rPr>
      </w:pPr>
    </w:p>
    <w:p w14:paraId="1A156F7E" w14:textId="77777777" w:rsidR="00C97195" w:rsidRDefault="00C97195" w:rsidP="00C97195">
      <w:pPr>
        <w:rPr>
          <w:lang w:eastAsia="nl-NL"/>
        </w:rPr>
      </w:pPr>
    </w:p>
    <w:p w14:paraId="4362F2D0" w14:textId="77777777" w:rsidR="00C97195" w:rsidRDefault="00C97195" w:rsidP="00C97195">
      <w:pPr>
        <w:rPr>
          <w:lang w:eastAsia="nl-NL"/>
        </w:rPr>
      </w:pPr>
    </w:p>
    <w:p w14:paraId="4609FEB0" w14:textId="77777777" w:rsidR="00C97195" w:rsidRPr="00C97195" w:rsidRDefault="00C97195" w:rsidP="00C97195">
      <w:pPr>
        <w:rPr>
          <w:lang w:eastAsia="nl-NL"/>
        </w:rPr>
      </w:pPr>
    </w:p>
    <w:p w14:paraId="130C5D34" w14:textId="360A0D8F" w:rsidR="001F4D8E" w:rsidRPr="00B10140" w:rsidRDefault="001F4D8E" w:rsidP="00580175">
      <w:pPr>
        <w:pStyle w:val="Kop1"/>
        <w:rPr>
          <w:rFonts w:eastAsia="Times New Roman"/>
          <w:lang w:eastAsia="nl-NL"/>
        </w:rPr>
      </w:pPr>
      <w:bookmarkStart w:id="28" w:name="_Toc460326853"/>
      <w:r w:rsidRPr="00B10140">
        <w:rPr>
          <w:rFonts w:eastAsia="Times New Roman"/>
          <w:lang w:eastAsia="nl-NL"/>
        </w:rPr>
        <w:lastRenderedPageBreak/>
        <w:t>SISA: Stedelijk Instrument Sluitende Aanpak</w:t>
      </w:r>
      <w:bookmarkEnd w:id="28"/>
      <w:r w:rsidR="00257534">
        <w:rPr>
          <w:rFonts w:eastAsia="Times New Roman"/>
          <w:lang w:eastAsia="nl-NL"/>
        </w:rPr>
        <w:br/>
      </w:r>
    </w:p>
    <w:p w14:paraId="10F2DBC8"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De afkorting SISA staat voor Stedelijk Instrument Sluitende Aanpak. </w:t>
      </w:r>
    </w:p>
    <w:p w14:paraId="4FE64339"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Het Bestuur Openbaar Onderwijs Rotterdam heeft zich hierbij aangesloten. Als Openbare school is onze school dus ook aangesloten.</w:t>
      </w:r>
    </w:p>
    <w:p w14:paraId="4FADCB0E"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Het SISA-signaleringssysteem zorgt er voor dat jongeren in Rotterdam die hulp nodig hebben, kunnen worden geregistreerd in een computersysteem. Niet ieder kind wordt dus in dit systeem gemeld, maar alleen de kinderen waarover de school zich grote zorgen maakt en waarbij de begeleiding spaak dreigt te lopen. Als blijkt dat er meerdere hulpverleners van verschillende instanties met één kind bezig zijn, worden de hulpverleners daarvan op de hoogte gesteld. Dan kan de hulpverlening goed op elkaar afgestemd worden.</w:t>
      </w:r>
    </w:p>
    <w:p w14:paraId="5953C0C2"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Zo werkt het signaleringssysteem:</w:t>
      </w:r>
    </w:p>
    <w:p w14:paraId="7D16C929"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De deelnemende organisaties bepalen zelf wanneer ze een jongere aanmelden bij SISA. Wanneer na raadpleging van het systeem blijkt dat slechts één organisatie zich met het kind bezig houdt, blijft de hulpverlenende instantie gewoon zijn werk doen. Wanneer er echter meerdere meldingen van verschillende instanties binnenkomen, ontstaat er een ‘match’. De hulpverlenende instanties krijgen een signaal dat ook een andere organisatie hulp biedt. De hulpverleners worden met elkaar in contact gebracht en het kind wordt via zijn ouders (per brief) hierover geïnformeerd. De beheerders van het systeem weten niet wat er met het kind aan de hand is, alleen dát er iets aan de hand is. De beheerders weten wel wie de hulpverleners zijn.</w:t>
      </w:r>
    </w:p>
    <w:p w14:paraId="6E301F4E"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Het signaleringssysteem heeft een privacyreglement zoals door de Wet Bescherming Persoonsgegevens wordt voorgeschreven.</w:t>
      </w:r>
    </w:p>
    <w:p w14:paraId="472DE574"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Deelnemers aan dit systeem zijn partners op het gebied van Werk en Inkomen, Welzijn, Zorg, Politie/Justitie en Onderwijs.</w:t>
      </w:r>
    </w:p>
    <w:p w14:paraId="6F1378B8" w14:textId="63437CEE" w:rsidR="00CB29DB" w:rsidRPr="00B10140" w:rsidRDefault="00CB29DB" w:rsidP="00CB29DB">
      <w:pPr>
        <w:spacing w:after="0" w:line="240" w:lineRule="auto"/>
        <w:rPr>
          <w:rFonts w:eastAsia="Times New Roman" w:cs="Arial"/>
          <w:color w:val="000000"/>
          <w:lang w:eastAsia="nl-NL"/>
        </w:rPr>
      </w:pPr>
      <w:r w:rsidRPr="00B10140">
        <w:rPr>
          <w:rFonts w:eastAsia="Times New Roman" w:cs="Arial"/>
          <w:color w:val="000000"/>
          <w:lang w:eastAsia="nl-NL"/>
        </w:rPr>
        <w:t xml:space="preserve">Meer informatie kunt u vinden op </w:t>
      </w:r>
      <w:hyperlink r:id="rId24" w:history="1">
        <w:r w:rsidRPr="00B10140">
          <w:rPr>
            <w:rFonts w:eastAsia="Times New Roman" w:cs="Arial"/>
            <w:color w:val="0000FF"/>
            <w:u w:val="single"/>
            <w:lang w:eastAsia="nl-NL"/>
          </w:rPr>
          <w:t>www.sisa.rotterdam.nl</w:t>
        </w:r>
      </w:hyperlink>
      <w:r w:rsidRPr="00B10140">
        <w:rPr>
          <w:rFonts w:eastAsia="Times New Roman" w:cs="Arial"/>
          <w:color w:val="000000"/>
          <w:lang w:eastAsia="nl-NL"/>
        </w:rPr>
        <w:t xml:space="preserve"> </w:t>
      </w:r>
    </w:p>
    <w:p w14:paraId="4EF789CC" w14:textId="77777777" w:rsidR="00276458" w:rsidRPr="00B10140" w:rsidRDefault="00276458" w:rsidP="00CB29DB">
      <w:pPr>
        <w:spacing w:after="0" w:line="240" w:lineRule="auto"/>
        <w:rPr>
          <w:rFonts w:eastAsia="Times New Roman" w:cs="Arial"/>
          <w:color w:val="000000"/>
          <w:lang w:eastAsia="nl-NL"/>
        </w:rPr>
      </w:pPr>
    </w:p>
    <w:p w14:paraId="2E8684F5" w14:textId="310B9500"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b/>
          <w:bCs/>
          <w:lang w:eastAsia="nl-NL"/>
        </w:rPr>
        <w:t>Bestuur Openbaar Onderwijs Rotterdam</w:t>
      </w:r>
      <w:r w:rsidR="008E2379" w:rsidRPr="00B10140">
        <w:rPr>
          <w:rFonts w:eastAsia="Times New Roman" w:cs="Times New Roman"/>
          <w:b/>
          <w:bCs/>
          <w:lang w:eastAsia="nl-NL"/>
        </w:rPr>
        <w:t>, bovenschools directeur mw. O. Kammeron.</w:t>
      </w:r>
    </w:p>
    <w:p w14:paraId="79A78776" w14:textId="77777777"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Postbus 23058, 3001 KB Rotterdam</w:t>
      </w:r>
    </w:p>
    <w:p w14:paraId="2B04BF9E" w14:textId="77777777"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telefoon     010 – 2540800</w:t>
      </w:r>
    </w:p>
    <w:p w14:paraId="7037CCB7" w14:textId="77777777"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 xml:space="preserve">website     </w:t>
      </w:r>
      <w:hyperlink r:id="rId25" w:history="1">
        <w:r w:rsidRPr="00B10140">
          <w:rPr>
            <w:rStyle w:val="Hyperlink"/>
            <w:rFonts w:eastAsia="Times New Roman" w:cs="Times New Roman"/>
            <w:lang w:eastAsia="nl-NL"/>
          </w:rPr>
          <w:t>www.stichtingboor.nl</w:t>
        </w:r>
      </w:hyperlink>
      <w:r w:rsidRPr="00B10140">
        <w:rPr>
          <w:rFonts w:eastAsia="Times New Roman" w:cs="Times New Roman"/>
          <w:lang w:eastAsia="nl-NL"/>
        </w:rPr>
        <w:t xml:space="preserve">    </w:t>
      </w:r>
    </w:p>
    <w:p w14:paraId="27B56ACA" w14:textId="77777777" w:rsidR="00DB7BE8" w:rsidRPr="00B10140" w:rsidRDefault="00DB7BE8" w:rsidP="00DB7BE8">
      <w:pPr>
        <w:spacing w:after="0" w:line="240" w:lineRule="auto"/>
        <w:rPr>
          <w:rFonts w:eastAsia="Times New Roman" w:cs="Times New Roman"/>
          <w:lang w:eastAsia="nl-NL"/>
        </w:rPr>
      </w:pPr>
    </w:p>
    <w:p w14:paraId="75CE86D8" w14:textId="77777777"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b/>
          <w:bCs/>
          <w:lang w:eastAsia="nl-NL"/>
        </w:rPr>
        <w:t>Inspectie van het onderwijs</w:t>
      </w:r>
    </w:p>
    <w:p w14:paraId="0F1806E8" w14:textId="77777777"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 xml:space="preserve">e-mail        </w:t>
      </w:r>
      <w:hyperlink r:id="rId26" w:history="1">
        <w:r w:rsidRPr="00B10140">
          <w:rPr>
            <w:rStyle w:val="Hyperlink"/>
            <w:rFonts w:eastAsia="Times New Roman" w:cs="Times New Roman"/>
            <w:lang w:eastAsia="nl-NL"/>
          </w:rPr>
          <w:t>info@owinsp.nl</w:t>
        </w:r>
      </w:hyperlink>
    </w:p>
    <w:p w14:paraId="27CD9E44" w14:textId="77777777"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 xml:space="preserve">website    </w:t>
      </w:r>
      <w:hyperlink r:id="rId27" w:history="1">
        <w:r w:rsidRPr="00B10140">
          <w:rPr>
            <w:rStyle w:val="Hyperlink"/>
            <w:rFonts w:eastAsia="Times New Roman" w:cs="Times New Roman"/>
            <w:lang w:eastAsia="nl-NL"/>
          </w:rPr>
          <w:t>www.onderwijsinspectie.nl</w:t>
        </w:r>
      </w:hyperlink>
    </w:p>
    <w:p w14:paraId="163D6215" w14:textId="77777777"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Vragen over onderwijs: 0800 – 8051 (gratis)</w:t>
      </w:r>
    </w:p>
    <w:p w14:paraId="4BE88F21" w14:textId="77777777" w:rsidR="00DB7BE8" w:rsidRPr="00B10140" w:rsidRDefault="00DB7BE8" w:rsidP="00DB7BE8">
      <w:pPr>
        <w:spacing w:after="0" w:line="240" w:lineRule="auto"/>
        <w:rPr>
          <w:rFonts w:eastAsia="Times New Roman" w:cs="Times New Roman"/>
          <w:lang w:eastAsia="nl-NL"/>
        </w:rPr>
      </w:pPr>
    </w:p>
    <w:p w14:paraId="33C7B41D" w14:textId="77777777"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b/>
          <w:bCs/>
          <w:lang w:eastAsia="nl-NL"/>
        </w:rPr>
        <w:t xml:space="preserve">Meldpunt vertrouwensinspecteurs </w:t>
      </w:r>
    </w:p>
    <w:p w14:paraId="0F558F2F" w14:textId="77777777"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 xml:space="preserve">Klachtmeldingen over seksuele intimidatie, seksueel misbruik, ernstig psychisch of fysiek geweld: </w:t>
      </w:r>
    </w:p>
    <w:p w14:paraId="6062BEF6" w14:textId="77777777"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0900 – 111 3 111 (lokaal tarief)</w:t>
      </w:r>
    </w:p>
    <w:p w14:paraId="4744C8BF" w14:textId="77777777" w:rsidR="00DB7BE8" w:rsidRPr="00B10140" w:rsidRDefault="00DB7BE8" w:rsidP="00DB7BE8">
      <w:pPr>
        <w:spacing w:after="0" w:line="240" w:lineRule="auto"/>
        <w:rPr>
          <w:rFonts w:eastAsia="Times New Roman" w:cs="Times New Roman"/>
          <w:lang w:eastAsia="nl-NL"/>
        </w:rPr>
      </w:pPr>
    </w:p>
    <w:p w14:paraId="34D61803" w14:textId="77777777"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b/>
          <w:bCs/>
          <w:lang w:eastAsia="nl-NL"/>
        </w:rPr>
        <w:t xml:space="preserve">Algemene vragen over onderwijswet- en regelgeving en onderwijsvragen: </w:t>
      </w:r>
      <w:r w:rsidRPr="00B10140">
        <w:rPr>
          <w:rFonts w:eastAsia="Times New Roman" w:cs="Times New Roman"/>
          <w:lang w:eastAsia="nl-NL"/>
        </w:rPr>
        <w:t> </w:t>
      </w:r>
    </w:p>
    <w:p w14:paraId="1463EFA7" w14:textId="77777777"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Gratis digitale en telefonische informatie over onderwijs in al zijn aspecten.</w:t>
      </w:r>
    </w:p>
    <w:p w14:paraId="58ED94DC" w14:textId="77777777" w:rsidR="00DB7BE8" w:rsidRPr="00B10140" w:rsidRDefault="0045745C" w:rsidP="00DB7BE8">
      <w:pPr>
        <w:spacing w:after="0" w:line="240" w:lineRule="auto"/>
        <w:rPr>
          <w:rFonts w:eastAsia="Times New Roman" w:cs="Times New Roman"/>
          <w:lang w:eastAsia="nl-NL"/>
        </w:rPr>
      </w:pPr>
      <w:hyperlink r:id="rId28" w:history="1">
        <w:r w:rsidR="00DB7BE8" w:rsidRPr="00B10140">
          <w:rPr>
            <w:rStyle w:val="Hyperlink"/>
            <w:rFonts w:eastAsia="Times New Roman" w:cs="Times New Roman"/>
            <w:lang w:eastAsia="nl-NL"/>
          </w:rPr>
          <w:t>www.50tien.nl</w:t>
        </w:r>
      </w:hyperlink>
      <w:r w:rsidR="00DB7BE8" w:rsidRPr="00B10140">
        <w:rPr>
          <w:rFonts w:eastAsia="Times New Roman" w:cs="Times New Roman"/>
          <w:lang w:eastAsia="nl-NL"/>
        </w:rPr>
        <w:t xml:space="preserve">        of         tel: 0800-5010 (gratis).</w:t>
      </w:r>
    </w:p>
    <w:p w14:paraId="16A0D9D9" w14:textId="77777777" w:rsidR="00257534" w:rsidRDefault="00257534">
      <w:pPr>
        <w:rPr>
          <w:rFonts w:asciiTheme="majorHAnsi" w:eastAsiaTheme="majorEastAsia" w:hAnsiTheme="majorHAnsi" w:cstheme="majorBidi"/>
          <w:b/>
          <w:bCs/>
          <w:color w:val="365F91" w:themeColor="accent1" w:themeShade="BF"/>
          <w:sz w:val="28"/>
          <w:szCs w:val="28"/>
        </w:rPr>
      </w:pPr>
      <w:r>
        <w:br w:type="page"/>
      </w:r>
    </w:p>
    <w:p w14:paraId="4E9CA730" w14:textId="33D208E3" w:rsidR="001F4D8E" w:rsidRPr="00580175" w:rsidRDefault="001F4D8E" w:rsidP="00580175">
      <w:pPr>
        <w:pStyle w:val="Kop1"/>
      </w:pPr>
      <w:bookmarkStart w:id="29" w:name="_Toc460326854"/>
      <w:r w:rsidRPr="00580175">
        <w:lastRenderedPageBreak/>
        <w:t>Meldcode huiselijk geweld en kindermishandeling</w:t>
      </w:r>
      <w:bookmarkEnd w:id="29"/>
      <w:r w:rsidRPr="00580175">
        <w:t xml:space="preserve"> </w:t>
      </w:r>
      <w:r w:rsidR="00257534">
        <w:br/>
      </w:r>
    </w:p>
    <w:p w14:paraId="590B1697"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Per 1 juli 2013 is de Wet verplichte Meldcode huiselijk geweld en kindermishandeling in werking getreden. Dit houdt in dat professionals van diverse sectoren verplicht zijn om te werken met een Meldcode. De wet is voor professionals in de sectoren onderwijs, (geestelijke) gezondheidszorg, kinderopvang, maatschappelijke ondersteuning, waaronder welzijn en maatschappelijke opvang, jeugdzorg en justitie. </w:t>
      </w:r>
    </w:p>
    <w:p w14:paraId="196E807D"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Meldcode huiselijk geweld en kindermishandeling is een stappenplan voor professionals en instellingen bij (vermoedens van) huiselijk geweld en kindermishandeling. De school is verplicht volgens deze code te handelen. Het stappenplan biedt ondersteuning aan professionals door duidelijk te maken wat er van hen wordt verwacht. Dat is niet alleen belangrijk voor de professional zelf, maar draagt ook bij aan effectieve hulp aan slachtoffer en pleger.</w:t>
      </w:r>
    </w:p>
    <w:p w14:paraId="53C1338F" w14:textId="77777777" w:rsidR="00DB7C8B" w:rsidRPr="00B10140" w:rsidRDefault="00CB29DB" w:rsidP="00DB7C8B">
      <w:pPr>
        <w:spacing w:after="0" w:line="240" w:lineRule="auto"/>
        <w:rPr>
          <w:rFonts w:eastAsia="Times New Roman" w:cs="Times New Roman"/>
          <w:lang w:eastAsia="nl-NL"/>
        </w:rPr>
      </w:pPr>
      <w:r w:rsidRPr="00B10140">
        <w:rPr>
          <w:rFonts w:eastAsia="Times New Roman" w:cs="Arial"/>
          <w:color w:val="000000"/>
          <w:lang w:eastAsia="nl-NL"/>
        </w:rPr>
        <w:t xml:space="preserve">De Meldcode op school beschrijft in 5 stappen wat bijvoorbeeld een leerkracht, intern begeleider of schoolmaatschappelijk werker moet doen bij vermoedens van kindermishandeling. Een </w:t>
      </w:r>
      <w:r w:rsidR="00F50165" w:rsidRPr="00B10140">
        <w:rPr>
          <w:rFonts w:eastAsia="Times New Roman" w:cs="Arial"/>
          <w:color w:val="000000"/>
          <w:lang w:eastAsia="nl-NL"/>
        </w:rPr>
        <w:t>aandacht functionaris</w:t>
      </w:r>
      <w:r w:rsidRPr="00B10140">
        <w:rPr>
          <w:rFonts w:eastAsia="Times New Roman" w:cs="Arial"/>
          <w:color w:val="000000"/>
          <w:lang w:eastAsia="nl-NL"/>
        </w:rPr>
        <w:t xml:space="preserve"> ondersteunt de professional bij de te ondernemen stappen. De Piloot heeft een eigen Meldcode met daarin de volgende 5 stappen: </w:t>
      </w:r>
    </w:p>
    <w:p w14:paraId="03A87D35" w14:textId="77777777" w:rsidR="00DB7C8B" w:rsidRPr="00B10140" w:rsidRDefault="00DB7C8B" w:rsidP="00DB7C8B">
      <w:pPr>
        <w:spacing w:after="0" w:line="240" w:lineRule="auto"/>
        <w:rPr>
          <w:rFonts w:eastAsia="Times New Roman" w:cs="Times New Roman"/>
          <w:lang w:eastAsia="nl-NL"/>
        </w:rPr>
      </w:pPr>
    </w:p>
    <w:p w14:paraId="5795D0AC" w14:textId="35E3EA83" w:rsidR="00DB7C8B" w:rsidRPr="00B10140" w:rsidRDefault="00CB29DB" w:rsidP="00DB7C8B">
      <w:pPr>
        <w:pStyle w:val="Geenafstand"/>
        <w:rPr>
          <w:rFonts w:cs="Times New Roman"/>
          <w:lang w:eastAsia="nl-NL"/>
        </w:rPr>
      </w:pPr>
      <w:r w:rsidRPr="00B10140">
        <w:rPr>
          <w:lang w:eastAsia="nl-NL"/>
        </w:rPr>
        <w:t>Stap 1: In kaart brengen van signalen;                                                                           </w:t>
      </w:r>
    </w:p>
    <w:p w14:paraId="4D573C2A" w14:textId="35766369" w:rsidR="00CB29DB" w:rsidRPr="00B10140" w:rsidRDefault="00CB29DB" w:rsidP="00DB7C8B">
      <w:pPr>
        <w:pStyle w:val="Geenafstand"/>
        <w:rPr>
          <w:rFonts w:cs="Times New Roman"/>
          <w:lang w:eastAsia="nl-NL"/>
        </w:rPr>
      </w:pPr>
      <w:r w:rsidRPr="00B10140">
        <w:rPr>
          <w:lang w:eastAsia="nl-NL"/>
        </w:rPr>
        <w:t>Stap 2: Collegiale consult</w:t>
      </w:r>
      <w:r w:rsidR="00D96595">
        <w:rPr>
          <w:lang w:eastAsia="nl-NL"/>
        </w:rPr>
        <w:t xml:space="preserve">atie en zo nodig raadplegen </w:t>
      </w:r>
      <w:r w:rsidR="00D96595" w:rsidRPr="0049367B">
        <w:rPr>
          <w:lang w:eastAsia="nl-NL"/>
        </w:rPr>
        <w:t>van veilig thuis</w:t>
      </w:r>
      <w:r w:rsidRPr="0049367B">
        <w:rPr>
          <w:lang w:eastAsia="nl-NL"/>
        </w:rPr>
        <w:t xml:space="preserve"> of </w:t>
      </w:r>
      <w:r w:rsidRPr="00B10140">
        <w:rPr>
          <w:lang w:eastAsia="nl-NL"/>
        </w:rPr>
        <w:t>het Steunpunt Huiselijk Geweld (SHG);                             </w:t>
      </w:r>
    </w:p>
    <w:p w14:paraId="26ABF465" w14:textId="77777777" w:rsidR="00CB29DB" w:rsidRPr="00B10140" w:rsidRDefault="00CB29DB" w:rsidP="00DB7C8B">
      <w:pPr>
        <w:pStyle w:val="Geenafstand"/>
        <w:rPr>
          <w:rFonts w:cs="Times New Roman"/>
          <w:lang w:eastAsia="nl-NL"/>
        </w:rPr>
      </w:pPr>
      <w:r w:rsidRPr="00B10140">
        <w:rPr>
          <w:lang w:eastAsia="nl-NL"/>
        </w:rPr>
        <w:t>Stap 3: Gesprek met ouders;                                                                                                 </w:t>
      </w:r>
    </w:p>
    <w:p w14:paraId="2DCB9811" w14:textId="77777777" w:rsidR="00CB29DB" w:rsidRPr="00B10140" w:rsidRDefault="00CB29DB" w:rsidP="00DB7C8B">
      <w:pPr>
        <w:pStyle w:val="Geenafstand"/>
        <w:rPr>
          <w:rFonts w:cs="Times New Roman"/>
          <w:lang w:eastAsia="nl-NL"/>
        </w:rPr>
      </w:pPr>
      <w:r w:rsidRPr="00B10140">
        <w:rPr>
          <w:lang w:eastAsia="nl-NL"/>
        </w:rPr>
        <w:t>Stap 4: Wegen van het huiselijk geweld of kindermishandeling en bij twijfel altijd het</w:t>
      </w:r>
      <w:hyperlink r:id="rId29" w:history="1">
        <w:r w:rsidRPr="00B10140">
          <w:rPr>
            <w:lang w:eastAsia="nl-NL"/>
          </w:rPr>
          <w:t xml:space="preserve"> SHG of AMK</w:t>
        </w:r>
      </w:hyperlink>
      <w:r w:rsidRPr="00B10140">
        <w:rPr>
          <w:lang w:eastAsia="nl-NL"/>
        </w:rPr>
        <w:t xml:space="preserve"> raadplegen;</w:t>
      </w:r>
    </w:p>
    <w:p w14:paraId="769581B0" w14:textId="77777777" w:rsidR="00CB29DB" w:rsidRDefault="00CB29DB" w:rsidP="00DB7C8B">
      <w:pPr>
        <w:pStyle w:val="Geenafstand"/>
        <w:rPr>
          <w:lang w:eastAsia="nl-NL"/>
        </w:rPr>
      </w:pPr>
      <w:r w:rsidRPr="00B10140">
        <w:rPr>
          <w:lang w:eastAsia="nl-NL"/>
        </w:rPr>
        <w:t>Stap 5: Beslissen: hulp organiseren of melden.</w:t>
      </w:r>
    </w:p>
    <w:p w14:paraId="7518780A" w14:textId="77777777" w:rsidR="00B97917" w:rsidRPr="00B10140" w:rsidRDefault="00B97917" w:rsidP="00DB7C8B">
      <w:pPr>
        <w:pStyle w:val="Geenafstand"/>
        <w:rPr>
          <w:rFonts w:cs="Times New Roman"/>
          <w:lang w:eastAsia="nl-NL"/>
        </w:rPr>
      </w:pPr>
    </w:p>
    <w:p w14:paraId="00ACFE46" w14:textId="77777777" w:rsidR="00DB7C8B" w:rsidRPr="00B10140" w:rsidRDefault="00CB29DB" w:rsidP="00CB29DB">
      <w:pPr>
        <w:spacing w:after="0" w:line="240" w:lineRule="auto"/>
        <w:rPr>
          <w:rFonts w:eastAsia="Times New Roman" w:cs="Arial"/>
          <w:color w:val="000000"/>
          <w:lang w:eastAsia="nl-NL"/>
        </w:rPr>
      </w:pPr>
      <w:r w:rsidRPr="00B10140">
        <w:rPr>
          <w:rFonts w:eastAsia="Times New Roman" w:cs="Arial"/>
          <w:color w:val="000000"/>
          <w:lang w:eastAsia="nl-NL"/>
        </w:rPr>
        <w:t>Meer weten?</w:t>
      </w:r>
      <w:r w:rsidR="00DB7C8B" w:rsidRPr="00B10140">
        <w:rPr>
          <w:rFonts w:eastAsia="Times New Roman" w:cs="Arial"/>
          <w:color w:val="000000"/>
          <w:lang w:eastAsia="nl-NL"/>
        </w:rPr>
        <w:t xml:space="preserve"> </w:t>
      </w:r>
    </w:p>
    <w:p w14:paraId="24EA55E5" w14:textId="77777777" w:rsidR="00DB7C8B" w:rsidRPr="00B10140" w:rsidRDefault="00DB7C8B" w:rsidP="00CB29DB">
      <w:pPr>
        <w:spacing w:after="0" w:line="240" w:lineRule="auto"/>
        <w:rPr>
          <w:rFonts w:eastAsia="Times New Roman" w:cs="Arial"/>
          <w:color w:val="000000"/>
          <w:lang w:eastAsia="nl-NL"/>
        </w:rPr>
      </w:pPr>
    </w:p>
    <w:p w14:paraId="10D40ACE" w14:textId="07A375C9" w:rsidR="00CB29DB" w:rsidRPr="00B10140" w:rsidRDefault="00CB29DB" w:rsidP="00CB29DB">
      <w:pPr>
        <w:spacing w:after="0" w:line="240" w:lineRule="auto"/>
        <w:rPr>
          <w:rFonts w:eastAsia="Times New Roman" w:cs="Arial"/>
          <w:color w:val="000000"/>
          <w:lang w:eastAsia="nl-NL"/>
        </w:rPr>
      </w:pPr>
      <w:r w:rsidRPr="00B10140">
        <w:rPr>
          <w:rFonts w:eastAsia="Times New Roman" w:cs="Arial"/>
          <w:color w:val="000000"/>
          <w:lang w:eastAsia="nl-NL"/>
        </w:rPr>
        <w:t xml:space="preserve">Kijk op </w:t>
      </w:r>
      <w:hyperlink r:id="rId30" w:history="1">
        <w:r w:rsidRPr="00B10140">
          <w:rPr>
            <w:rFonts w:eastAsia="Times New Roman" w:cs="Arial"/>
            <w:color w:val="0000FF"/>
            <w:u w:val="single"/>
            <w:lang w:eastAsia="nl-NL"/>
          </w:rPr>
          <w:t>www.huiselijkgeweld.rotterdam.nl</w:t>
        </w:r>
      </w:hyperlink>
      <w:r w:rsidRPr="00B10140">
        <w:rPr>
          <w:rFonts w:eastAsia="Times New Roman" w:cs="Arial"/>
          <w:color w:val="000000"/>
          <w:lang w:eastAsia="nl-NL"/>
        </w:rPr>
        <w:t xml:space="preserve"> en/of vraag naar de </w:t>
      </w:r>
      <w:r w:rsidR="00F50165" w:rsidRPr="00B10140">
        <w:rPr>
          <w:rFonts w:eastAsia="Times New Roman" w:cs="Arial"/>
          <w:color w:val="000000"/>
          <w:lang w:eastAsia="nl-NL"/>
        </w:rPr>
        <w:t>aandacht functionaris</w:t>
      </w:r>
      <w:r w:rsidRPr="00B10140">
        <w:rPr>
          <w:rFonts w:eastAsia="Times New Roman" w:cs="Arial"/>
          <w:color w:val="000000"/>
          <w:lang w:eastAsia="nl-NL"/>
        </w:rPr>
        <w:t xml:space="preserve"> van de afdeling waar uw zoon of dochter onderwijs volgt.</w:t>
      </w:r>
    </w:p>
    <w:p w14:paraId="2265396B" w14:textId="77777777" w:rsidR="003931B1" w:rsidRDefault="003931B1" w:rsidP="00F50165">
      <w:pPr>
        <w:pStyle w:val="Kop1"/>
        <w:rPr>
          <w:rFonts w:asciiTheme="minorHAnsi" w:eastAsia="Times New Roman" w:hAnsiTheme="minorHAnsi"/>
          <w:lang w:eastAsia="nl-NL"/>
        </w:rPr>
      </w:pPr>
    </w:p>
    <w:p w14:paraId="20588A4D" w14:textId="77777777" w:rsidR="003931B1" w:rsidRDefault="003931B1" w:rsidP="00F50165">
      <w:pPr>
        <w:pStyle w:val="Kop1"/>
        <w:rPr>
          <w:rFonts w:asciiTheme="minorHAnsi" w:eastAsia="Times New Roman" w:hAnsiTheme="minorHAnsi"/>
          <w:lang w:eastAsia="nl-NL"/>
        </w:rPr>
      </w:pPr>
    </w:p>
    <w:p w14:paraId="73144E02" w14:textId="77777777" w:rsidR="003931B1" w:rsidRDefault="003931B1" w:rsidP="00F50165">
      <w:pPr>
        <w:pStyle w:val="Kop1"/>
        <w:rPr>
          <w:rFonts w:asciiTheme="minorHAnsi" w:eastAsia="Times New Roman" w:hAnsiTheme="minorHAnsi"/>
          <w:lang w:eastAsia="nl-NL"/>
        </w:rPr>
      </w:pPr>
    </w:p>
    <w:p w14:paraId="6D018CF9" w14:textId="77777777" w:rsidR="003931B1" w:rsidRDefault="003931B1" w:rsidP="003931B1">
      <w:pPr>
        <w:rPr>
          <w:lang w:eastAsia="nl-NL"/>
        </w:rPr>
      </w:pPr>
    </w:p>
    <w:p w14:paraId="6F8A1C2C" w14:textId="77777777" w:rsidR="003931B1" w:rsidRDefault="003931B1" w:rsidP="003931B1">
      <w:pPr>
        <w:rPr>
          <w:lang w:eastAsia="nl-NL"/>
        </w:rPr>
      </w:pPr>
    </w:p>
    <w:p w14:paraId="2067BD98" w14:textId="77777777" w:rsidR="003931B1" w:rsidRPr="003931B1" w:rsidRDefault="003931B1" w:rsidP="003931B1">
      <w:pPr>
        <w:rPr>
          <w:lang w:eastAsia="nl-NL"/>
        </w:rPr>
      </w:pPr>
    </w:p>
    <w:p w14:paraId="284AEB5B" w14:textId="77777777" w:rsidR="00257534" w:rsidRDefault="00257534">
      <w:pPr>
        <w:rPr>
          <w:rFonts w:asciiTheme="majorHAnsi" w:eastAsiaTheme="majorEastAsia" w:hAnsiTheme="majorHAnsi" w:cstheme="majorBidi"/>
          <w:b/>
          <w:bCs/>
          <w:color w:val="365F91" w:themeColor="accent1" w:themeShade="BF"/>
          <w:sz w:val="28"/>
          <w:szCs w:val="28"/>
        </w:rPr>
      </w:pPr>
      <w:r>
        <w:br w:type="page"/>
      </w:r>
    </w:p>
    <w:p w14:paraId="1BAC7F77" w14:textId="595575B9" w:rsidR="00F50165" w:rsidRPr="00580175" w:rsidRDefault="00DB7C8B" w:rsidP="00580175">
      <w:pPr>
        <w:pStyle w:val="Kop1"/>
      </w:pPr>
      <w:bookmarkStart w:id="30" w:name="_Toc460326855"/>
      <w:r w:rsidRPr="00580175">
        <w:lastRenderedPageBreak/>
        <w:t>S</w:t>
      </w:r>
      <w:r w:rsidR="00F50165" w:rsidRPr="00580175">
        <w:t xml:space="preserve">chooltijden, vakantierooster, vrije dagen in </w:t>
      </w:r>
      <w:r w:rsidR="00586EC2">
        <w:t>2018</w:t>
      </w:r>
      <w:r w:rsidR="00A520C1" w:rsidRPr="00580175">
        <w:t>-201</w:t>
      </w:r>
      <w:bookmarkEnd w:id="30"/>
      <w:r w:rsidR="00586EC2">
        <w:t>9</w:t>
      </w:r>
      <w:r w:rsidR="00F50165" w:rsidRPr="00580175">
        <w:t xml:space="preserve"> </w:t>
      </w:r>
      <w:r w:rsidR="00257534">
        <w:br/>
      </w:r>
    </w:p>
    <w:p w14:paraId="31AF355D"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b/>
          <w:bCs/>
          <w:color w:val="000000"/>
          <w:u w:val="single"/>
          <w:lang w:eastAsia="nl-NL"/>
        </w:rPr>
        <w:t>Schooltijden</w:t>
      </w:r>
      <w:r w:rsidRPr="00B10140">
        <w:rPr>
          <w:rFonts w:eastAsia="Times New Roman" w:cs="Arial"/>
          <w:color w:val="000000"/>
          <w:lang w:eastAsia="nl-NL"/>
        </w:rPr>
        <w:t>:</w:t>
      </w:r>
    </w:p>
    <w:p w14:paraId="299EF0ED" w14:textId="1673FC28" w:rsidR="00CB29DB" w:rsidRPr="00B10140" w:rsidRDefault="00BC33A2" w:rsidP="00CB29DB">
      <w:pPr>
        <w:spacing w:after="0" w:line="240" w:lineRule="auto"/>
        <w:rPr>
          <w:rFonts w:eastAsia="Times New Roman" w:cs="Times New Roman"/>
          <w:lang w:eastAsia="nl-NL"/>
        </w:rPr>
      </w:pPr>
      <w:r>
        <w:rPr>
          <w:rFonts w:eastAsia="Times New Roman" w:cs="Arial"/>
          <w:color w:val="000000"/>
          <w:lang w:eastAsia="nl-NL"/>
        </w:rPr>
        <w:t xml:space="preserve">De lessen op De kleine Plantage </w:t>
      </w:r>
      <w:r w:rsidR="00CB29DB" w:rsidRPr="00B10140">
        <w:rPr>
          <w:rFonts w:eastAsia="Times New Roman" w:cs="Arial"/>
          <w:color w:val="000000"/>
          <w:lang w:eastAsia="nl-NL"/>
        </w:rPr>
        <w:t xml:space="preserve"> st</w:t>
      </w:r>
      <w:r w:rsidR="00940F2C">
        <w:rPr>
          <w:rFonts w:eastAsia="Times New Roman" w:cs="Arial"/>
          <w:color w:val="000000"/>
          <w:lang w:eastAsia="nl-NL"/>
        </w:rPr>
        <w:t>arten om 08.45</w:t>
      </w:r>
      <w:r w:rsidR="00276458" w:rsidRPr="00B10140">
        <w:rPr>
          <w:rFonts w:eastAsia="Times New Roman" w:cs="Arial"/>
          <w:color w:val="000000"/>
          <w:lang w:eastAsia="nl-NL"/>
        </w:rPr>
        <w:t xml:space="preserve"> en eindigen </w:t>
      </w:r>
      <w:r w:rsidR="00276458" w:rsidRPr="0049367B">
        <w:rPr>
          <w:rFonts w:eastAsia="Times New Roman" w:cs="Arial"/>
          <w:lang w:eastAsia="nl-NL"/>
        </w:rPr>
        <w:t>om 14</w:t>
      </w:r>
      <w:r w:rsidR="00940F2C" w:rsidRPr="0049367B">
        <w:rPr>
          <w:rFonts w:eastAsia="Times New Roman" w:cs="Arial"/>
          <w:lang w:eastAsia="nl-NL"/>
        </w:rPr>
        <w:t>.</w:t>
      </w:r>
      <w:r w:rsidR="00B97917" w:rsidRPr="0049367B">
        <w:rPr>
          <w:rFonts w:eastAsia="Times New Roman" w:cs="Arial"/>
          <w:lang w:eastAsia="nl-NL"/>
        </w:rPr>
        <w:t>50</w:t>
      </w:r>
      <w:r w:rsidR="00276458" w:rsidRPr="0049367B">
        <w:rPr>
          <w:rFonts w:eastAsia="Times New Roman" w:cs="Arial"/>
          <w:lang w:eastAsia="nl-NL"/>
        </w:rPr>
        <w:t xml:space="preserve"> uur</w:t>
      </w:r>
      <w:r w:rsidR="00CB29DB" w:rsidRPr="0049367B">
        <w:rPr>
          <w:rFonts w:eastAsia="Times New Roman" w:cs="Arial"/>
          <w:lang w:eastAsia="nl-NL"/>
        </w:rPr>
        <w:t>.</w:t>
      </w:r>
    </w:p>
    <w:p w14:paraId="518D7A28" w14:textId="2D26A19B"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Ouders die hun kinderen zelf brengen, dienen ervoor te zorgen da</w:t>
      </w:r>
      <w:r w:rsidR="00940F2C">
        <w:rPr>
          <w:rFonts w:eastAsia="Times New Roman" w:cs="Arial"/>
          <w:color w:val="000000"/>
          <w:lang w:eastAsia="nl-NL"/>
        </w:rPr>
        <w:t>t de kinderen uiterlijk om 08.45</w:t>
      </w:r>
      <w:r w:rsidRPr="00B10140">
        <w:rPr>
          <w:rFonts w:eastAsia="Times New Roman" w:cs="Arial"/>
          <w:color w:val="000000"/>
          <w:lang w:eastAsia="nl-NL"/>
        </w:rPr>
        <w:t xml:space="preserve"> uur aanwezig zijn</w:t>
      </w:r>
      <w:r w:rsidR="00940F2C">
        <w:rPr>
          <w:rFonts w:eastAsia="Times New Roman" w:cs="Arial"/>
          <w:color w:val="000000"/>
          <w:lang w:eastAsia="nl-NL"/>
        </w:rPr>
        <w:t>. De kinderen kunnen vanaf 08.40</w:t>
      </w:r>
      <w:r w:rsidRPr="00B10140">
        <w:rPr>
          <w:rFonts w:eastAsia="Times New Roman" w:cs="Arial"/>
          <w:color w:val="000000"/>
          <w:lang w:eastAsia="nl-NL"/>
        </w:rPr>
        <w:t xml:space="preserve"> uur naar binnen.</w:t>
      </w:r>
    </w:p>
    <w:p w14:paraId="3B942401" w14:textId="4E40C28F"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Bij de kinderen willen we de zelfstandigheid bevorderen. Wanneer </w:t>
      </w:r>
      <w:r w:rsidR="0094033F">
        <w:rPr>
          <w:rFonts w:eastAsia="Times New Roman" w:cs="Arial"/>
          <w:color w:val="000000"/>
          <w:lang w:eastAsia="nl-NL"/>
        </w:rPr>
        <w:t xml:space="preserve">u bij de </w:t>
      </w:r>
      <w:r w:rsidR="00FB0859" w:rsidRPr="00B10140">
        <w:rPr>
          <w:rFonts w:eastAsia="Times New Roman" w:cs="Arial"/>
          <w:color w:val="000000"/>
          <w:lang w:eastAsia="nl-NL"/>
        </w:rPr>
        <w:t>deur afscheid neemt</w:t>
      </w:r>
      <w:r w:rsidRPr="00B10140">
        <w:rPr>
          <w:rFonts w:eastAsia="Times New Roman" w:cs="Arial"/>
          <w:color w:val="000000"/>
          <w:lang w:eastAsia="nl-NL"/>
        </w:rPr>
        <w:t>, kan</w:t>
      </w:r>
      <w:r w:rsidR="0094033F">
        <w:rPr>
          <w:rFonts w:eastAsia="Times New Roman" w:cs="Arial"/>
          <w:color w:val="000000"/>
          <w:lang w:eastAsia="nl-NL"/>
        </w:rPr>
        <w:t xml:space="preserve"> uw kind hierna zelfstandig het lokaal</w:t>
      </w:r>
      <w:r w:rsidRPr="00B10140">
        <w:rPr>
          <w:rFonts w:eastAsia="Times New Roman" w:cs="Arial"/>
          <w:color w:val="000000"/>
          <w:lang w:eastAsia="nl-NL"/>
        </w:rPr>
        <w:t xml:space="preserve"> binnen gaan, de jas ophangen, de tas uitpakken, etc.</w:t>
      </w:r>
    </w:p>
    <w:p w14:paraId="5AF1CBC2" w14:textId="26C22291" w:rsidR="00CB29DB" w:rsidRPr="00B10140" w:rsidRDefault="00940F2C" w:rsidP="00CB29DB">
      <w:pPr>
        <w:spacing w:after="0" w:line="240" w:lineRule="auto"/>
        <w:rPr>
          <w:rFonts w:eastAsia="Times New Roman" w:cs="Times New Roman"/>
          <w:lang w:eastAsia="nl-NL"/>
        </w:rPr>
      </w:pPr>
      <w:r>
        <w:rPr>
          <w:rFonts w:eastAsia="Times New Roman" w:cs="Arial"/>
          <w:color w:val="000000"/>
          <w:lang w:eastAsia="nl-NL"/>
        </w:rPr>
        <w:t>Om de rust in de gang</w:t>
      </w:r>
      <w:r w:rsidR="00CB29DB" w:rsidRPr="00B10140">
        <w:rPr>
          <w:rFonts w:eastAsia="Times New Roman" w:cs="Arial"/>
          <w:color w:val="000000"/>
          <w:lang w:eastAsia="nl-NL"/>
        </w:rPr>
        <w:t xml:space="preserve"> zoveel mogelijk te handhaven, wordt u verzocht om bij</w:t>
      </w:r>
      <w:r>
        <w:rPr>
          <w:rFonts w:eastAsia="Times New Roman" w:cs="Arial"/>
          <w:color w:val="000000"/>
          <w:lang w:eastAsia="nl-NL"/>
        </w:rPr>
        <w:t xml:space="preserve"> het ophalen buiten</w:t>
      </w:r>
      <w:r w:rsidR="00CB29DB" w:rsidRPr="00B10140">
        <w:rPr>
          <w:rFonts w:eastAsia="Times New Roman" w:cs="Arial"/>
          <w:color w:val="000000"/>
          <w:lang w:eastAsia="nl-NL"/>
        </w:rPr>
        <w:t xml:space="preserve"> te wachten.</w:t>
      </w:r>
      <w:r w:rsidR="00FB0859" w:rsidRPr="00B10140">
        <w:rPr>
          <w:rFonts w:eastAsia="Times New Roman" w:cs="Times New Roman"/>
          <w:lang w:eastAsia="nl-NL"/>
        </w:rPr>
        <w:t xml:space="preserve"> </w:t>
      </w:r>
      <w:r w:rsidR="00CB29DB" w:rsidRPr="00B10140">
        <w:rPr>
          <w:rFonts w:eastAsia="Times New Roman" w:cs="Arial"/>
          <w:color w:val="000000"/>
          <w:lang w:eastAsia="nl-NL"/>
        </w:rPr>
        <w:t xml:space="preserve">Na schooltijd wordt er door veel kinderen gebruik gemaakt van taxivervoer. </w:t>
      </w:r>
      <w:r w:rsidR="0094033F">
        <w:rPr>
          <w:rFonts w:eastAsia="Times New Roman" w:cs="Arial"/>
          <w:color w:val="000000"/>
          <w:lang w:eastAsia="nl-NL"/>
        </w:rPr>
        <w:t xml:space="preserve">Het komt voor dat u een andere afspraak heeft, waardoor uw kind door een oma/ opa, oom of tante opgehaald dient te worden. </w:t>
      </w:r>
      <w:r w:rsidR="00CB29DB" w:rsidRPr="00B10140">
        <w:rPr>
          <w:rFonts w:eastAsia="Times New Roman" w:cs="Arial"/>
          <w:color w:val="000000"/>
          <w:lang w:eastAsia="nl-NL"/>
        </w:rPr>
        <w:t xml:space="preserve">Graag zouden wij bijzonderheden omtrent het naar huis gaan van te voren </w:t>
      </w:r>
      <w:r w:rsidR="0094033F">
        <w:rPr>
          <w:rFonts w:eastAsia="Times New Roman" w:cs="Arial"/>
          <w:color w:val="000000"/>
          <w:lang w:eastAsia="nl-NL"/>
        </w:rPr>
        <w:t xml:space="preserve">telefonisch of </w:t>
      </w:r>
      <w:r w:rsidR="00CB29DB" w:rsidRPr="00B10140">
        <w:rPr>
          <w:rFonts w:eastAsia="Times New Roman" w:cs="Arial"/>
          <w:color w:val="000000"/>
          <w:lang w:eastAsia="nl-NL"/>
        </w:rPr>
        <w:t>schriftelijk van u vernemen, zodat wij er zeker van zijn dat uw kind met de juiste persoon mee gaat. Wanneer bij ons niets bekend is, zal de leerling gewoon met de taxi meegaan. Na</w:t>
      </w:r>
      <w:r>
        <w:rPr>
          <w:rFonts w:eastAsia="Times New Roman" w:cs="Arial"/>
          <w:color w:val="000000"/>
          <w:lang w:eastAsia="nl-NL"/>
        </w:rPr>
        <w:t>tuurlijk kan het voorkomen dat u</w:t>
      </w:r>
      <w:r w:rsidR="00CB29DB" w:rsidRPr="00B10140">
        <w:rPr>
          <w:rFonts w:eastAsia="Times New Roman" w:cs="Arial"/>
          <w:color w:val="000000"/>
          <w:lang w:eastAsia="nl-NL"/>
        </w:rPr>
        <w:t xml:space="preserve"> ‘s middags erachter komt dat er veranderingen m</w:t>
      </w:r>
      <w:r>
        <w:rPr>
          <w:rFonts w:eastAsia="Times New Roman" w:cs="Arial"/>
          <w:color w:val="000000"/>
          <w:lang w:eastAsia="nl-NL"/>
        </w:rPr>
        <w:t>oeten plaats vinden. U kunt dat doorgeven aan de groep.</w:t>
      </w:r>
    </w:p>
    <w:p w14:paraId="4BA7164A" w14:textId="77777777" w:rsidR="00C63502" w:rsidRDefault="00C63502" w:rsidP="00DB7BE8">
      <w:pPr>
        <w:spacing w:after="0" w:line="240" w:lineRule="auto"/>
        <w:rPr>
          <w:rFonts w:eastAsia="Times New Roman" w:cs="Arial"/>
          <w:b/>
          <w:bCs/>
          <w:color w:val="222222"/>
          <w:lang w:eastAsia="nl-NL"/>
        </w:rPr>
      </w:pPr>
    </w:p>
    <w:p w14:paraId="29E9163A" w14:textId="77777777" w:rsidR="005E21ED" w:rsidRDefault="005E21ED" w:rsidP="00DB7BE8">
      <w:pPr>
        <w:spacing w:after="0" w:line="240" w:lineRule="auto"/>
        <w:rPr>
          <w:rFonts w:eastAsia="Times New Roman" w:cs="Arial"/>
          <w:b/>
          <w:bCs/>
          <w:color w:val="222222"/>
          <w:lang w:eastAsia="nl-NL"/>
        </w:rPr>
      </w:pPr>
    </w:p>
    <w:p w14:paraId="41E9913F" w14:textId="5420FBB5" w:rsidR="002E5B04" w:rsidRPr="003C7DB9" w:rsidRDefault="002E5B04" w:rsidP="002E5B04">
      <w:pPr>
        <w:pStyle w:val="Kop1"/>
        <w:rPr>
          <w:rFonts w:asciiTheme="minorHAnsi" w:hAnsiTheme="minorHAnsi"/>
          <w:sz w:val="26"/>
          <w:szCs w:val="26"/>
        </w:rPr>
      </w:pPr>
      <w:bookmarkStart w:id="31" w:name="_Toc484520600"/>
      <w:r w:rsidRPr="003C7DB9">
        <w:rPr>
          <w:rFonts w:asciiTheme="minorHAnsi" w:hAnsiTheme="minorHAnsi"/>
          <w:sz w:val="26"/>
          <w:szCs w:val="26"/>
        </w:rPr>
        <w:t xml:space="preserve">Vakantierooster, vrije dagen in </w:t>
      </w:r>
      <w:r>
        <w:rPr>
          <w:rFonts w:asciiTheme="minorHAnsi" w:hAnsiTheme="minorHAnsi"/>
          <w:sz w:val="26"/>
          <w:szCs w:val="26"/>
        </w:rPr>
        <w:t>2018</w:t>
      </w:r>
      <w:r w:rsidRPr="003C7DB9">
        <w:rPr>
          <w:rFonts w:asciiTheme="minorHAnsi" w:hAnsiTheme="minorHAnsi"/>
          <w:sz w:val="26"/>
          <w:szCs w:val="26"/>
        </w:rPr>
        <w:t>-201</w:t>
      </w:r>
      <w:bookmarkEnd w:id="31"/>
      <w:r>
        <w:rPr>
          <w:rFonts w:asciiTheme="minorHAnsi" w:hAnsiTheme="minorHAnsi"/>
          <w:sz w:val="26"/>
          <w:szCs w:val="26"/>
        </w:rPr>
        <w:t>9</w:t>
      </w:r>
      <w:r w:rsidRPr="003C7DB9">
        <w:rPr>
          <w:rFonts w:asciiTheme="minorHAnsi" w:hAnsiTheme="minorHAnsi"/>
          <w:sz w:val="26"/>
          <w:szCs w:val="26"/>
        </w:rPr>
        <w:t xml:space="preserve"> </w:t>
      </w:r>
      <w:r w:rsidR="00586EC2">
        <w:rPr>
          <w:rFonts w:asciiTheme="minorHAnsi" w:hAnsiTheme="minorHAnsi"/>
          <w:sz w:val="26"/>
          <w:szCs w:val="26"/>
        </w:rPr>
        <w:t>Onderwijs</w:t>
      </w:r>
    </w:p>
    <w:p w14:paraId="519E3F32" w14:textId="77777777" w:rsidR="00586EC2" w:rsidRPr="00B06EA9" w:rsidRDefault="00586EC2" w:rsidP="00586EC2">
      <w:pPr>
        <w:spacing w:after="0" w:line="240" w:lineRule="auto"/>
        <w:rPr>
          <w:rFonts w:eastAsia="Times New Roman" w:cs="Arial"/>
          <w:b/>
          <w:bCs/>
          <w:color w:val="548DD4" w:themeColor="text2" w:themeTint="99"/>
          <w:lang w:eastAsia="nl-NL"/>
        </w:rPr>
      </w:pPr>
      <w:r w:rsidRPr="00B06EA9">
        <w:rPr>
          <w:rFonts w:eastAsia="Times New Roman" w:cs="Arial"/>
          <w:b/>
          <w:bCs/>
          <w:color w:val="548DD4" w:themeColor="text2" w:themeTint="99"/>
          <w:lang w:eastAsia="nl-NL"/>
        </w:rPr>
        <w:t>Voor de onderstaande data geldt het volgende:</w:t>
      </w:r>
    </w:p>
    <w:p w14:paraId="3EEB4B1D" w14:textId="77777777" w:rsidR="00586EC2" w:rsidRPr="0049367B" w:rsidRDefault="00586EC2" w:rsidP="00586EC2">
      <w:pPr>
        <w:spacing w:after="0" w:line="240" w:lineRule="auto"/>
        <w:rPr>
          <w:rFonts w:eastAsia="Times New Roman" w:cs="Arial"/>
          <w:bCs/>
          <w:lang w:eastAsia="nl-NL"/>
        </w:rPr>
      </w:pPr>
      <w:r w:rsidRPr="0049367B">
        <w:rPr>
          <w:rFonts w:eastAsia="Times New Roman" w:cs="Arial"/>
          <w:bCs/>
          <w:lang w:eastAsia="nl-NL"/>
        </w:rPr>
        <w:t>De dagbehandeling is open. U hoeft geen verlof aanvraag in te dienen voor deze dagen. Als u uw kind thuis wilt houden mag dat, mits u dit doorgeeft aan de groep.</w:t>
      </w:r>
    </w:p>
    <w:p w14:paraId="3875EDFC" w14:textId="77777777" w:rsidR="002E5B04" w:rsidRPr="006A7E63" w:rsidRDefault="002E5B04" w:rsidP="002E5B04">
      <w:pPr>
        <w:spacing w:after="0" w:line="240" w:lineRule="auto"/>
        <w:rPr>
          <w:rFonts w:eastAsia="Times New Roman" w:cs="Arial"/>
          <w:b/>
          <w:bCs/>
          <w:color w:val="FF0000"/>
          <w:lang w:eastAsia="nl-NL"/>
        </w:rPr>
      </w:pPr>
    </w:p>
    <w:p w14:paraId="1F37BD0F" w14:textId="77777777" w:rsidR="002E5B04" w:rsidRPr="003C7DB9" w:rsidRDefault="002E5B04" w:rsidP="002E5B04">
      <w:pPr>
        <w:spacing w:after="0" w:line="240" w:lineRule="auto"/>
        <w:rPr>
          <w:rFonts w:eastAsia="Times New Roman" w:cs="Times New Roman"/>
          <w:color w:val="4F81BD" w:themeColor="accent1"/>
          <w:lang w:eastAsia="nl-NL"/>
        </w:rPr>
      </w:pPr>
      <w:r w:rsidRPr="003C7DB9">
        <w:rPr>
          <w:rFonts w:eastAsia="Times New Roman" w:cs="Arial"/>
          <w:b/>
          <w:bCs/>
          <w:color w:val="4F81BD" w:themeColor="accent1"/>
          <w:lang w:eastAsia="nl-NL"/>
        </w:rPr>
        <w:t xml:space="preserve">Schoolvakanties en vrije dagen </w:t>
      </w:r>
      <w:r>
        <w:rPr>
          <w:rFonts w:eastAsia="Times New Roman" w:cs="Arial"/>
          <w:b/>
          <w:bCs/>
          <w:color w:val="4F81BD" w:themeColor="accent1"/>
          <w:lang w:eastAsia="nl-NL"/>
        </w:rPr>
        <w:t>2018</w:t>
      </w:r>
      <w:r w:rsidRPr="003C7DB9">
        <w:rPr>
          <w:rFonts w:eastAsia="Times New Roman" w:cs="Arial"/>
          <w:b/>
          <w:bCs/>
          <w:color w:val="4F81BD" w:themeColor="accent1"/>
          <w:lang w:eastAsia="nl-NL"/>
        </w:rPr>
        <w:t>-201</w:t>
      </w:r>
      <w:r>
        <w:rPr>
          <w:rFonts w:eastAsia="Times New Roman" w:cs="Arial"/>
          <w:b/>
          <w:bCs/>
          <w:color w:val="4F81BD" w:themeColor="accent1"/>
          <w:lang w:eastAsia="nl-NL"/>
        </w:rPr>
        <w:t>9</w:t>
      </w:r>
      <w:r w:rsidRPr="003C7DB9">
        <w:rPr>
          <w:rFonts w:eastAsia="Times New Roman" w:cs="Arial"/>
          <w:b/>
          <w:bCs/>
          <w:color w:val="4F81BD" w:themeColor="accent1"/>
          <w:lang w:eastAsia="nl-NL"/>
        </w:rPr>
        <w:t> </w:t>
      </w:r>
    </w:p>
    <w:p w14:paraId="385C9A21" w14:textId="77777777" w:rsidR="002E5B04" w:rsidRPr="003C7DB9" w:rsidRDefault="002E5B04" w:rsidP="002E5B04">
      <w:pPr>
        <w:pStyle w:val="Geenafstand"/>
      </w:pPr>
      <w:r w:rsidRPr="003C7DB9">
        <w:t>Herfstvakantie</w:t>
      </w:r>
      <w:r>
        <w:tab/>
      </w:r>
      <w:r>
        <w:tab/>
        <w:t>22</w:t>
      </w:r>
      <w:r w:rsidRPr="003C7DB9">
        <w:t xml:space="preserve"> t/m 2</w:t>
      </w:r>
      <w:r>
        <w:t>6 oktober 2018</w:t>
      </w:r>
    </w:p>
    <w:p w14:paraId="5391A7DF" w14:textId="479990DB" w:rsidR="002E5B04" w:rsidRPr="003C7DB9" w:rsidRDefault="002E5B04" w:rsidP="002E5B04">
      <w:pPr>
        <w:pStyle w:val="Geenafstand"/>
      </w:pPr>
      <w:r w:rsidRPr="003C7DB9">
        <w:t>Sinterklaas</w:t>
      </w:r>
      <w:r w:rsidRPr="003C7DB9">
        <w:tab/>
      </w:r>
      <w:r w:rsidRPr="003C7DB9">
        <w:tab/>
        <w:t>5 december 201</w:t>
      </w:r>
      <w:r>
        <w:t>8</w:t>
      </w:r>
      <w:r w:rsidR="00F7512D">
        <w:t xml:space="preserve"> </w:t>
      </w:r>
      <w:r w:rsidRPr="003C7DB9">
        <w:tab/>
      </w:r>
      <w:r w:rsidRPr="003C7DB9">
        <w:tab/>
        <w:t xml:space="preserve">  </w:t>
      </w:r>
    </w:p>
    <w:p w14:paraId="15E20595" w14:textId="77777777" w:rsidR="002E5B04" w:rsidRPr="003C7DB9" w:rsidRDefault="002E5B04" w:rsidP="002E5B04">
      <w:pPr>
        <w:pStyle w:val="Geenafstand"/>
      </w:pPr>
      <w:r w:rsidRPr="003C7DB9">
        <w:t>Kerstvakantie</w:t>
      </w:r>
      <w:r>
        <w:tab/>
      </w:r>
      <w:r>
        <w:tab/>
        <w:t>24 december 2018 t/m 4</w:t>
      </w:r>
      <w:r w:rsidRPr="003C7DB9">
        <w:t xml:space="preserve"> januari 201</w:t>
      </w:r>
      <w:r>
        <w:t>9</w:t>
      </w:r>
      <w:r w:rsidRPr="003C7DB9">
        <w:tab/>
        <w:t xml:space="preserve">                 </w:t>
      </w:r>
    </w:p>
    <w:p w14:paraId="1AFCEA5E" w14:textId="77777777" w:rsidR="002E5B04" w:rsidRPr="003C7DB9" w:rsidRDefault="002E5B04" w:rsidP="002E5B04">
      <w:pPr>
        <w:pStyle w:val="Geenafstand"/>
      </w:pPr>
      <w:r w:rsidRPr="003C7DB9">
        <w:t>Voorjaarsvakantie</w:t>
      </w:r>
      <w:r>
        <w:tab/>
        <w:t>25 februari t/m 1</w:t>
      </w:r>
      <w:r w:rsidRPr="003C7DB9">
        <w:t xml:space="preserve"> maart 201</w:t>
      </w:r>
      <w:r>
        <w:t>9</w:t>
      </w:r>
      <w:r w:rsidRPr="003C7DB9">
        <w:tab/>
        <w:t xml:space="preserve">    </w:t>
      </w:r>
    </w:p>
    <w:p w14:paraId="73B7C554" w14:textId="77777777" w:rsidR="002E5B04" w:rsidRPr="003C7DB9" w:rsidRDefault="002E5B04" w:rsidP="002E5B04">
      <w:pPr>
        <w:pStyle w:val="Geenafstand"/>
      </w:pPr>
      <w:r w:rsidRPr="003C7DB9">
        <w:t>Goede vrijdag</w:t>
      </w:r>
      <w:r>
        <w:tab/>
      </w:r>
      <w:r>
        <w:tab/>
        <w:t>19 april</w:t>
      </w:r>
      <w:r w:rsidRPr="003C7DB9">
        <w:t xml:space="preserve"> 201</w:t>
      </w:r>
      <w:r>
        <w:t>9</w:t>
      </w:r>
      <w:r w:rsidRPr="003C7DB9">
        <w:tab/>
      </w:r>
      <w:r w:rsidRPr="003C7DB9">
        <w:tab/>
        <w:t xml:space="preserve"> </w:t>
      </w:r>
    </w:p>
    <w:p w14:paraId="6C1A15A8" w14:textId="77777777" w:rsidR="002E5B04" w:rsidRPr="003C7DB9" w:rsidRDefault="002E5B04" w:rsidP="002E5B04">
      <w:pPr>
        <w:pStyle w:val="Geenafstand"/>
      </w:pPr>
      <w:r w:rsidRPr="003C7DB9">
        <w:t>2</w:t>
      </w:r>
      <w:r w:rsidRPr="003C7DB9">
        <w:rPr>
          <w:vertAlign w:val="superscript"/>
        </w:rPr>
        <w:t>de</w:t>
      </w:r>
      <w:r w:rsidRPr="003C7DB9">
        <w:t xml:space="preserve"> Paasdag</w:t>
      </w:r>
      <w:r>
        <w:t xml:space="preserve"> / </w:t>
      </w:r>
      <w:r w:rsidRPr="003C7DB9">
        <w:tab/>
      </w:r>
      <w:r w:rsidRPr="003C7DB9">
        <w:tab/>
      </w:r>
      <w:r w:rsidRPr="003C7DB9">
        <w:tab/>
      </w:r>
      <w:r w:rsidRPr="003C7DB9">
        <w:tab/>
        <w:t xml:space="preserve"> </w:t>
      </w:r>
    </w:p>
    <w:p w14:paraId="3FBDCED5" w14:textId="77777777" w:rsidR="002E5B04" w:rsidRPr="003C7DB9" w:rsidRDefault="002E5B04" w:rsidP="002E5B04">
      <w:pPr>
        <w:pStyle w:val="Geenafstand"/>
      </w:pPr>
      <w:r w:rsidRPr="003C7DB9">
        <w:t>Meivakantie</w:t>
      </w:r>
      <w:r w:rsidRPr="003C7DB9">
        <w:tab/>
      </w:r>
      <w:r w:rsidRPr="003C7DB9">
        <w:tab/>
      </w:r>
      <w:r>
        <w:t>22 april</w:t>
      </w:r>
      <w:r w:rsidRPr="003C7DB9">
        <w:t xml:space="preserve"> t/m</w:t>
      </w:r>
      <w:r>
        <w:t xml:space="preserve"> 3</w:t>
      </w:r>
      <w:r w:rsidRPr="003C7DB9">
        <w:t xml:space="preserve"> mei 201</w:t>
      </w:r>
      <w:r>
        <w:t>9</w:t>
      </w:r>
    </w:p>
    <w:p w14:paraId="6FB4A482" w14:textId="77777777" w:rsidR="002E5B04" w:rsidRPr="003C7DB9" w:rsidRDefault="002E5B04" w:rsidP="002E5B04">
      <w:pPr>
        <w:pStyle w:val="Geenafstand"/>
      </w:pPr>
      <w:r w:rsidRPr="003C7DB9">
        <w:t>Hemelvaart</w:t>
      </w:r>
      <w:r>
        <w:t>sdag</w:t>
      </w:r>
      <w:r>
        <w:tab/>
        <w:t>30 en 31</w:t>
      </w:r>
      <w:r w:rsidRPr="003C7DB9">
        <w:t xml:space="preserve"> mei 201</w:t>
      </w:r>
      <w:r>
        <w:t>9</w:t>
      </w:r>
      <w:r w:rsidRPr="003C7DB9">
        <w:tab/>
      </w:r>
      <w:r w:rsidRPr="003C7DB9">
        <w:tab/>
        <w:t xml:space="preserve">  </w:t>
      </w:r>
    </w:p>
    <w:p w14:paraId="0017F4FC" w14:textId="77777777" w:rsidR="002E5B04" w:rsidRPr="003C7DB9" w:rsidRDefault="002E5B04" w:rsidP="002E5B04">
      <w:pPr>
        <w:pStyle w:val="Geenafstand"/>
      </w:pPr>
      <w:r w:rsidRPr="003C7DB9">
        <w:t>2</w:t>
      </w:r>
      <w:r w:rsidRPr="003C7DB9">
        <w:rPr>
          <w:vertAlign w:val="superscript"/>
        </w:rPr>
        <w:t>de</w:t>
      </w:r>
      <w:r w:rsidRPr="003C7DB9">
        <w:t xml:space="preserve"> Pinksterdag</w:t>
      </w:r>
      <w:r w:rsidRPr="003C7DB9">
        <w:tab/>
      </w:r>
      <w:r w:rsidRPr="003C7DB9">
        <w:tab/>
      </w:r>
      <w:r>
        <w:t>10 juni</w:t>
      </w:r>
      <w:r w:rsidRPr="003C7DB9">
        <w:t xml:space="preserve"> 201</w:t>
      </w:r>
      <w:r>
        <w:t>9</w:t>
      </w:r>
      <w:r w:rsidRPr="003C7DB9">
        <w:tab/>
      </w:r>
      <w:r w:rsidRPr="003C7DB9">
        <w:tab/>
      </w:r>
      <w:r w:rsidRPr="003C7DB9">
        <w:tab/>
      </w:r>
      <w:r w:rsidRPr="003C7DB9">
        <w:tab/>
        <w:t xml:space="preserve"> </w:t>
      </w:r>
    </w:p>
    <w:p w14:paraId="5ACF2B48" w14:textId="321E0E70" w:rsidR="0094033F" w:rsidRPr="00223579" w:rsidRDefault="002E5B04" w:rsidP="002E5B04">
      <w:pPr>
        <w:rPr>
          <w:rFonts w:ascii="Calibri" w:hAnsi="Calibri"/>
          <w:szCs w:val="24"/>
        </w:rPr>
      </w:pPr>
      <w:r>
        <w:t>Zomervakantie</w:t>
      </w:r>
      <w:r>
        <w:tab/>
      </w:r>
      <w:r>
        <w:tab/>
        <w:t>22</w:t>
      </w:r>
      <w:r w:rsidRPr="003C7DB9">
        <w:t xml:space="preserve"> juli t/m </w:t>
      </w:r>
      <w:r>
        <w:t>30</w:t>
      </w:r>
      <w:r w:rsidRPr="003C7DB9">
        <w:t xml:space="preserve"> augustus 201</w:t>
      </w:r>
      <w:r>
        <w:t>9</w:t>
      </w:r>
      <w:r w:rsidRPr="003C7DB9">
        <w:tab/>
      </w:r>
    </w:p>
    <w:p w14:paraId="58BC47F0" w14:textId="77777777" w:rsidR="0094033F" w:rsidRPr="0094033F" w:rsidRDefault="0094033F" w:rsidP="0094033F">
      <w:pPr>
        <w:pStyle w:val="Geenafstand"/>
        <w:rPr>
          <w:b/>
        </w:rPr>
      </w:pPr>
      <w:r w:rsidRPr="0094033F">
        <w:rPr>
          <w:b/>
        </w:rPr>
        <w:t>Studiedagen (geen onderwijs in de groep, wel behandeling)</w:t>
      </w:r>
    </w:p>
    <w:p w14:paraId="21784ADC" w14:textId="067D08EC" w:rsidR="00BD4833" w:rsidRDefault="00F7512D" w:rsidP="0094033F">
      <w:pPr>
        <w:pStyle w:val="Geenafstand"/>
      </w:pPr>
      <w:r>
        <w:t>10 oktober 2018</w:t>
      </w:r>
    </w:p>
    <w:p w14:paraId="05CC0474" w14:textId="3BBF0F63" w:rsidR="00F7512D" w:rsidRDefault="00F7512D" w:rsidP="0094033F">
      <w:pPr>
        <w:pStyle w:val="Geenafstand"/>
      </w:pPr>
      <w:r>
        <w:t>6 en 7 december 2018</w:t>
      </w:r>
    </w:p>
    <w:p w14:paraId="46CC78B7" w14:textId="77777777" w:rsidR="00F7512D" w:rsidRPr="00842FBD" w:rsidRDefault="00F7512D" w:rsidP="00F7512D">
      <w:pPr>
        <w:spacing w:after="0" w:line="240" w:lineRule="auto"/>
        <w:rPr>
          <w:rFonts w:eastAsia="Times New Roman" w:cs="Arial"/>
          <w:bCs/>
          <w:lang w:eastAsia="nl-NL"/>
        </w:rPr>
      </w:pPr>
      <w:r>
        <w:rPr>
          <w:rFonts w:eastAsia="Times New Roman" w:cs="Arial"/>
          <w:bCs/>
          <w:lang w:eastAsia="nl-NL"/>
        </w:rPr>
        <w:t>11 t/m 14 juni 2019</w:t>
      </w:r>
    </w:p>
    <w:p w14:paraId="2BBE0C7A" w14:textId="2D3FD721" w:rsidR="00F7512D" w:rsidRPr="00223579" w:rsidRDefault="00F7512D" w:rsidP="00F7512D">
      <w:pPr>
        <w:pStyle w:val="Geenafstand"/>
      </w:pPr>
      <w:r>
        <w:rPr>
          <w:rFonts w:eastAsia="Times New Roman" w:cs="Arial"/>
          <w:bCs/>
          <w:lang w:eastAsia="nl-NL"/>
        </w:rPr>
        <w:t>19 juli 2019</w:t>
      </w:r>
    </w:p>
    <w:p w14:paraId="206F371C" w14:textId="32117385" w:rsidR="00FB0859" w:rsidRDefault="00FB0859" w:rsidP="00276458">
      <w:pPr>
        <w:spacing w:after="0" w:line="240" w:lineRule="auto"/>
        <w:rPr>
          <w:rFonts w:eastAsia="Times New Roman" w:cs="Arial"/>
          <w:bCs/>
          <w:color w:val="FF0000"/>
          <w:lang w:eastAsia="nl-NL"/>
        </w:rPr>
      </w:pPr>
    </w:p>
    <w:p w14:paraId="62897BD2" w14:textId="5CBC47A8" w:rsidR="00586EC2" w:rsidRDefault="00586EC2" w:rsidP="00276458">
      <w:pPr>
        <w:spacing w:after="0" w:line="240" w:lineRule="auto"/>
        <w:rPr>
          <w:rFonts w:eastAsia="Times New Roman" w:cs="Arial"/>
          <w:bCs/>
          <w:color w:val="FF0000"/>
          <w:lang w:eastAsia="nl-NL"/>
        </w:rPr>
      </w:pPr>
      <w:r>
        <w:rPr>
          <w:rFonts w:eastAsia="Times New Roman" w:cs="Arial"/>
          <w:bCs/>
          <w:color w:val="FF0000"/>
          <w:lang w:eastAsia="nl-NL"/>
        </w:rPr>
        <w:t>Donderdag 27 september is De kleine Plantage gesloten ivm een Enver- dag!</w:t>
      </w:r>
    </w:p>
    <w:p w14:paraId="46E14291" w14:textId="77777777" w:rsidR="003931B1" w:rsidRDefault="003931B1" w:rsidP="00276458">
      <w:pPr>
        <w:spacing w:after="0" w:line="240" w:lineRule="auto"/>
        <w:rPr>
          <w:rFonts w:eastAsia="Times New Roman" w:cs="Arial"/>
          <w:bCs/>
          <w:color w:val="FF0000"/>
          <w:lang w:eastAsia="nl-NL"/>
        </w:rPr>
      </w:pPr>
    </w:p>
    <w:p w14:paraId="4AC3800E" w14:textId="77777777" w:rsidR="003931B1" w:rsidRDefault="003931B1" w:rsidP="00276458">
      <w:pPr>
        <w:spacing w:after="0" w:line="240" w:lineRule="auto"/>
        <w:rPr>
          <w:rFonts w:eastAsia="Times New Roman" w:cs="Arial"/>
          <w:bCs/>
          <w:color w:val="FF0000"/>
          <w:lang w:eastAsia="nl-NL"/>
        </w:rPr>
      </w:pPr>
    </w:p>
    <w:p w14:paraId="49146896" w14:textId="77777777" w:rsidR="003931B1" w:rsidRDefault="003931B1" w:rsidP="00276458">
      <w:pPr>
        <w:spacing w:after="0" w:line="240" w:lineRule="auto"/>
        <w:rPr>
          <w:rFonts w:eastAsia="Times New Roman" w:cs="Arial"/>
          <w:bCs/>
          <w:color w:val="FF0000"/>
          <w:lang w:eastAsia="nl-NL"/>
        </w:rPr>
      </w:pPr>
    </w:p>
    <w:p w14:paraId="2A302360" w14:textId="52BB303D" w:rsidR="003931B1" w:rsidRPr="005D3045" w:rsidRDefault="003931B1" w:rsidP="00276458">
      <w:pPr>
        <w:spacing w:after="0" w:line="240" w:lineRule="auto"/>
        <w:rPr>
          <w:rFonts w:eastAsia="Times New Roman" w:cs="Arial"/>
          <w:bCs/>
          <w:color w:val="FF0000"/>
          <w:lang w:eastAsia="nl-NL"/>
        </w:rPr>
      </w:pPr>
    </w:p>
    <w:sectPr w:rsidR="003931B1" w:rsidRPr="005D3045" w:rsidSect="007656F7">
      <w:headerReference w:type="default" r:id="rId31"/>
      <w:footerReference w:type="default" r:id="rId32"/>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7D1FB" w14:textId="77777777" w:rsidR="0045745C" w:rsidRDefault="0045745C" w:rsidP="00CB29DB">
      <w:pPr>
        <w:spacing w:after="0" w:line="240" w:lineRule="auto"/>
      </w:pPr>
      <w:r>
        <w:separator/>
      </w:r>
    </w:p>
  </w:endnote>
  <w:endnote w:type="continuationSeparator" w:id="0">
    <w:p w14:paraId="48A25B84" w14:textId="77777777" w:rsidR="0045745C" w:rsidRDefault="0045745C" w:rsidP="00CB2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884423"/>
      <w:docPartObj>
        <w:docPartGallery w:val="Page Numbers (Bottom of Page)"/>
        <w:docPartUnique/>
      </w:docPartObj>
    </w:sdtPr>
    <w:sdtContent>
      <w:p w14:paraId="77E7B917" w14:textId="074EED72" w:rsidR="0045745C" w:rsidRDefault="0045745C">
        <w:pPr>
          <w:pStyle w:val="Voettekst"/>
          <w:jc w:val="right"/>
        </w:pPr>
        <w:r>
          <w:fldChar w:fldCharType="begin"/>
        </w:r>
        <w:r>
          <w:instrText>PAGE   \* MERGEFORMAT</w:instrText>
        </w:r>
        <w:r>
          <w:fldChar w:fldCharType="separate"/>
        </w:r>
        <w:r w:rsidR="00D3618C">
          <w:rPr>
            <w:noProof/>
          </w:rPr>
          <w:t>7</w:t>
        </w:r>
        <w:r>
          <w:fldChar w:fldCharType="end"/>
        </w:r>
      </w:p>
    </w:sdtContent>
  </w:sdt>
  <w:p w14:paraId="0FB4B1D4" w14:textId="77777777" w:rsidR="0045745C" w:rsidRDefault="0045745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01079" w14:textId="77777777" w:rsidR="0045745C" w:rsidRDefault="0045745C" w:rsidP="00CB29DB">
      <w:pPr>
        <w:spacing w:after="0" w:line="240" w:lineRule="auto"/>
      </w:pPr>
      <w:r>
        <w:separator/>
      </w:r>
    </w:p>
  </w:footnote>
  <w:footnote w:type="continuationSeparator" w:id="0">
    <w:p w14:paraId="0A78CFD9" w14:textId="77777777" w:rsidR="0045745C" w:rsidRDefault="0045745C" w:rsidP="00CB29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6F065" w14:textId="77777777" w:rsidR="0045745C" w:rsidRDefault="0045745C">
    <w:pPr>
      <w:pStyle w:val="Koptekst"/>
    </w:pPr>
    <w:r>
      <w:rPr>
        <w:noProof/>
        <w:lang w:eastAsia="nl-NL"/>
      </w:rPr>
      <w:drawing>
        <wp:inline distT="0" distB="0" distL="0" distR="0" wp14:anchorId="0460A98C" wp14:editId="0B5525B2">
          <wp:extent cx="2060575" cy="7924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0575" cy="7924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BE2"/>
    <w:multiLevelType w:val="hybridMultilevel"/>
    <w:tmpl w:val="40E609D2"/>
    <w:lvl w:ilvl="0" w:tplc="3E887A48">
      <w:start w:val="1"/>
      <w:numFmt w:val="bullet"/>
      <w:lvlText w:val="•"/>
      <w:lvlJc w:val="left"/>
      <w:pPr>
        <w:tabs>
          <w:tab w:val="num" w:pos="720"/>
        </w:tabs>
        <w:ind w:left="720" w:hanging="360"/>
      </w:pPr>
      <w:rPr>
        <w:rFonts w:ascii="Times New Roman" w:hAnsi="Times New Roman" w:hint="default"/>
      </w:rPr>
    </w:lvl>
    <w:lvl w:ilvl="1" w:tplc="A11C29E8" w:tentative="1">
      <w:start w:val="1"/>
      <w:numFmt w:val="bullet"/>
      <w:lvlText w:val="•"/>
      <w:lvlJc w:val="left"/>
      <w:pPr>
        <w:tabs>
          <w:tab w:val="num" w:pos="1440"/>
        </w:tabs>
        <w:ind w:left="1440" w:hanging="360"/>
      </w:pPr>
      <w:rPr>
        <w:rFonts w:ascii="Times New Roman" w:hAnsi="Times New Roman" w:hint="default"/>
      </w:rPr>
    </w:lvl>
    <w:lvl w:ilvl="2" w:tplc="03AEA776" w:tentative="1">
      <w:start w:val="1"/>
      <w:numFmt w:val="bullet"/>
      <w:lvlText w:val="•"/>
      <w:lvlJc w:val="left"/>
      <w:pPr>
        <w:tabs>
          <w:tab w:val="num" w:pos="2160"/>
        </w:tabs>
        <w:ind w:left="2160" w:hanging="360"/>
      </w:pPr>
      <w:rPr>
        <w:rFonts w:ascii="Times New Roman" w:hAnsi="Times New Roman" w:hint="default"/>
      </w:rPr>
    </w:lvl>
    <w:lvl w:ilvl="3" w:tplc="C2D4EE46" w:tentative="1">
      <w:start w:val="1"/>
      <w:numFmt w:val="bullet"/>
      <w:lvlText w:val="•"/>
      <w:lvlJc w:val="left"/>
      <w:pPr>
        <w:tabs>
          <w:tab w:val="num" w:pos="2880"/>
        </w:tabs>
        <w:ind w:left="2880" w:hanging="360"/>
      </w:pPr>
      <w:rPr>
        <w:rFonts w:ascii="Times New Roman" w:hAnsi="Times New Roman" w:hint="default"/>
      </w:rPr>
    </w:lvl>
    <w:lvl w:ilvl="4" w:tplc="7FA8D7D4" w:tentative="1">
      <w:start w:val="1"/>
      <w:numFmt w:val="bullet"/>
      <w:lvlText w:val="•"/>
      <w:lvlJc w:val="left"/>
      <w:pPr>
        <w:tabs>
          <w:tab w:val="num" w:pos="3600"/>
        </w:tabs>
        <w:ind w:left="3600" w:hanging="360"/>
      </w:pPr>
      <w:rPr>
        <w:rFonts w:ascii="Times New Roman" w:hAnsi="Times New Roman" w:hint="default"/>
      </w:rPr>
    </w:lvl>
    <w:lvl w:ilvl="5" w:tplc="94EC9376" w:tentative="1">
      <w:start w:val="1"/>
      <w:numFmt w:val="bullet"/>
      <w:lvlText w:val="•"/>
      <w:lvlJc w:val="left"/>
      <w:pPr>
        <w:tabs>
          <w:tab w:val="num" w:pos="4320"/>
        </w:tabs>
        <w:ind w:left="4320" w:hanging="360"/>
      </w:pPr>
      <w:rPr>
        <w:rFonts w:ascii="Times New Roman" w:hAnsi="Times New Roman" w:hint="default"/>
      </w:rPr>
    </w:lvl>
    <w:lvl w:ilvl="6" w:tplc="99F286E0" w:tentative="1">
      <w:start w:val="1"/>
      <w:numFmt w:val="bullet"/>
      <w:lvlText w:val="•"/>
      <w:lvlJc w:val="left"/>
      <w:pPr>
        <w:tabs>
          <w:tab w:val="num" w:pos="5040"/>
        </w:tabs>
        <w:ind w:left="5040" w:hanging="360"/>
      </w:pPr>
      <w:rPr>
        <w:rFonts w:ascii="Times New Roman" w:hAnsi="Times New Roman" w:hint="default"/>
      </w:rPr>
    </w:lvl>
    <w:lvl w:ilvl="7" w:tplc="B928BF90" w:tentative="1">
      <w:start w:val="1"/>
      <w:numFmt w:val="bullet"/>
      <w:lvlText w:val="•"/>
      <w:lvlJc w:val="left"/>
      <w:pPr>
        <w:tabs>
          <w:tab w:val="num" w:pos="5760"/>
        </w:tabs>
        <w:ind w:left="5760" w:hanging="360"/>
      </w:pPr>
      <w:rPr>
        <w:rFonts w:ascii="Times New Roman" w:hAnsi="Times New Roman" w:hint="default"/>
      </w:rPr>
    </w:lvl>
    <w:lvl w:ilvl="8" w:tplc="8DDE116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5C00F1"/>
    <w:multiLevelType w:val="multilevel"/>
    <w:tmpl w:val="A51E0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A04125"/>
    <w:multiLevelType w:val="multilevel"/>
    <w:tmpl w:val="EABE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C5E12"/>
    <w:multiLevelType w:val="hybridMultilevel"/>
    <w:tmpl w:val="5A12F4BA"/>
    <w:lvl w:ilvl="0" w:tplc="212C015E">
      <w:start w:val="1"/>
      <w:numFmt w:val="bullet"/>
      <w:lvlText w:val="•"/>
      <w:lvlJc w:val="left"/>
      <w:pPr>
        <w:tabs>
          <w:tab w:val="num" w:pos="720"/>
        </w:tabs>
        <w:ind w:left="720" w:hanging="360"/>
      </w:pPr>
      <w:rPr>
        <w:rFonts w:ascii="Times New Roman" w:hAnsi="Times New Roman" w:hint="default"/>
      </w:rPr>
    </w:lvl>
    <w:lvl w:ilvl="1" w:tplc="C86682F4" w:tentative="1">
      <w:start w:val="1"/>
      <w:numFmt w:val="bullet"/>
      <w:lvlText w:val="•"/>
      <w:lvlJc w:val="left"/>
      <w:pPr>
        <w:tabs>
          <w:tab w:val="num" w:pos="1440"/>
        </w:tabs>
        <w:ind w:left="1440" w:hanging="360"/>
      </w:pPr>
      <w:rPr>
        <w:rFonts w:ascii="Times New Roman" w:hAnsi="Times New Roman" w:hint="default"/>
      </w:rPr>
    </w:lvl>
    <w:lvl w:ilvl="2" w:tplc="5764F4D0" w:tentative="1">
      <w:start w:val="1"/>
      <w:numFmt w:val="bullet"/>
      <w:lvlText w:val="•"/>
      <w:lvlJc w:val="left"/>
      <w:pPr>
        <w:tabs>
          <w:tab w:val="num" w:pos="2160"/>
        </w:tabs>
        <w:ind w:left="2160" w:hanging="360"/>
      </w:pPr>
      <w:rPr>
        <w:rFonts w:ascii="Times New Roman" w:hAnsi="Times New Roman" w:hint="default"/>
      </w:rPr>
    </w:lvl>
    <w:lvl w:ilvl="3" w:tplc="75E2CC82" w:tentative="1">
      <w:start w:val="1"/>
      <w:numFmt w:val="bullet"/>
      <w:lvlText w:val="•"/>
      <w:lvlJc w:val="left"/>
      <w:pPr>
        <w:tabs>
          <w:tab w:val="num" w:pos="2880"/>
        </w:tabs>
        <w:ind w:left="2880" w:hanging="360"/>
      </w:pPr>
      <w:rPr>
        <w:rFonts w:ascii="Times New Roman" w:hAnsi="Times New Roman" w:hint="default"/>
      </w:rPr>
    </w:lvl>
    <w:lvl w:ilvl="4" w:tplc="4D9EFBA4" w:tentative="1">
      <w:start w:val="1"/>
      <w:numFmt w:val="bullet"/>
      <w:lvlText w:val="•"/>
      <w:lvlJc w:val="left"/>
      <w:pPr>
        <w:tabs>
          <w:tab w:val="num" w:pos="3600"/>
        </w:tabs>
        <w:ind w:left="3600" w:hanging="360"/>
      </w:pPr>
      <w:rPr>
        <w:rFonts w:ascii="Times New Roman" w:hAnsi="Times New Roman" w:hint="default"/>
      </w:rPr>
    </w:lvl>
    <w:lvl w:ilvl="5" w:tplc="8FAAFB00" w:tentative="1">
      <w:start w:val="1"/>
      <w:numFmt w:val="bullet"/>
      <w:lvlText w:val="•"/>
      <w:lvlJc w:val="left"/>
      <w:pPr>
        <w:tabs>
          <w:tab w:val="num" w:pos="4320"/>
        </w:tabs>
        <w:ind w:left="4320" w:hanging="360"/>
      </w:pPr>
      <w:rPr>
        <w:rFonts w:ascii="Times New Roman" w:hAnsi="Times New Roman" w:hint="default"/>
      </w:rPr>
    </w:lvl>
    <w:lvl w:ilvl="6" w:tplc="D200CB94" w:tentative="1">
      <w:start w:val="1"/>
      <w:numFmt w:val="bullet"/>
      <w:lvlText w:val="•"/>
      <w:lvlJc w:val="left"/>
      <w:pPr>
        <w:tabs>
          <w:tab w:val="num" w:pos="5040"/>
        </w:tabs>
        <w:ind w:left="5040" w:hanging="360"/>
      </w:pPr>
      <w:rPr>
        <w:rFonts w:ascii="Times New Roman" w:hAnsi="Times New Roman" w:hint="default"/>
      </w:rPr>
    </w:lvl>
    <w:lvl w:ilvl="7" w:tplc="8DA21F14" w:tentative="1">
      <w:start w:val="1"/>
      <w:numFmt w:val="bullet"/>
      <w:lvlText w:val="•"/>
      <w:lvlJc w:val="left"/>
      <w:pPr>
        <w:tabs>
          <w:tab w:val="num" w:pos="5760"/>
        </w:tabs>
        <w:ind w:left="5760" w:hanging="360"/>
      </w:pPr>
      <w:rPr>
        <w:rFonts w:ascii="Times New Roman" w:hAnsi="Times New Roman" w:hint="default"/>
      </w:rPr>
    </w:lvl>
    <w:lvl w:ilvl="8" w:tplc="98AA193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C33911"/>
    <w:multiLevelType w:val="multilevel"/>
    <w:tmpl w:val="EF40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40610"/>
    <w:multiLevelType w:val="multilevel"/>
    <w:tmpl w:val="A62E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674CE"/>
    <w:multiLevelType w:val="multilevel"/>
    <w:tmpl w:val="9EF4A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715E57"/>
    <w:multiLevelType w:val="hybridMultilevel"/>
    <w:tmpl w:val="D22EC8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700A59"/>
    <w:multiLevelType w:val="multilevel"/>
    <w:tmpl w:val="7330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9B2202"/>
    <w:multiLevelType w:val="multilevel"/>
    <w:tmpl w:val="DDDE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1A003D"/>
    <w:multiLevelType w:val="multilevel"/>
    <w:tmpl w:val="85A8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7A69DD"/>
    <w:multiLevelType w:val="multilevel"/>
    <w:tmpl w:val="224E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F34AD3"/>
    <w:multiLevelType w:val="multilevel"/>
    <w:tmpl w:val="8B2A7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5F464E"/>
    <w:multiLevelType w:val="multilevel"/>
    <w:tmpl w:val="CDD6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F25CF7"/>
    <w:multiLevelType w:val="multilevel"/>
    <w:tmpl w:val="7A82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901137"/>
    <w:multiLevelType w:val="multilevel"/>
    <w:tmpl w:val="426A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14"/>
  </w:num>
  <w:num w:numId="4">
    <w:abstractNumId w:val="12"/>
  </w:num>
  <w:num w:numId="5">
    <w:abstractNumId w:val="2"/>
  </w:num>
  <w:num w:numId="6">
    <w:abstractNumId w:val="8"/>
  </w:num>
  <w:num w:numId="7">
    <w:abstractNumId w:val="6"/>
  </w:num>
  <w:num w:numId="8">
    <w:abstractNumId w:val="1"/>
  </w:num>
  <w:num w:numId="9">
    <w:abstractNumId w:val="13"/>
  </w:num>
  <w:num w:numId="10">
    <w:abstractNumId w:val="9"/>
  </w:num>
  <w:num w:numId="11">
    <w:abstractNumId w:val="4"/>
  </w:num>
  <w:num w:numId="12">
    <w:abstractNumId w:val="11"/>
  </w:num>
  <w:num w:numId="13">
    <w:abstractNumId w:val="10"/>
  </w:num>
  <w:num w:numId="14">
    <w:abstractNumId w:val="7"/>
  </w:num>
  <w:num w:numId="15">
    <w:abstractNumId w:val="0"/>
  </w:num>
  <w:num w:numId="1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9DB"/>
    <w:rsid w:val="000111FD"/>
    <w:rsid w:val="00013BBC"/>
    <w:rsid w:val="00021888"/>
    <w:rsid w:val="0003113B"/>
    <w:rsid w:val="00047634"/>
    <w:rsid w:val="000920F7"/>
    <w:rsid w:val="000A50D8"/>
    <w:rsid w:val="000D275A"/>
    <w:rsid w:val="000F3BFA"/>
    <w:rsid w:val="000F752B"/>
    <w:rsid w:val="00100247"/>
    <w:rsid w:val="00113B37"/>
    <w:rsid w:val="0016606E"/>
    <w:rsid w:val="00192522"/>
    <w:rsid w:val="00192819"/>
    <w:rsid w:val="001D6B23"/>
    <w:rsid w:val="001E7B1D"/>
    <w:rsid w:val="001F4D8E"/>
    <w:rsid w:val="002046BA"/>
    <w:rsid w:val="00257534"/>
    <w:rsid w:val="00276458"/>
    <w:rsid w:val="00290C0A"/>
    <w:rsid w:val="002A5740"/>
    <w:rsid w:val="002A7D9A"/>
    <w:rsid w:val="002E5B04"/>
    <w:rsid w:val="00302CA3"/>
    <w:rsid w:val="00303239"/>
    <w:rsid w:val="0031363F"/>
    <w:rsid w:val="00322AB1"/>
    <w:rsid w:val="00333BD0"/>
    <w:rsid w:val="00381C39"/>
    <w:rsid w:val="003931B1"/>
    <w:rsid w:val="003A0C73"/>
    <w:rsid w:val="003B5AF2"/>
    <w:rsid w:val="003C0B79"/>
    <w:rsid w:val="003E5947"/>
    <w:rsid w:val="003F1737"/>
    <w:rsid w:val="00413B3D"/>
    <w:rsid w:val="00417B61"/>
    <w:rsid w:val="00455F32"/>
    <w:rsid w:val="0045745C"/>
    <w:rsid w:val="0046202B"/>
    <w:rsid w:val="00464FFE"/>
    <w:rsid w:val="00485AAB"/>
    <w:rsid w:val="00485C20"/>
    <w:rsid w:val="0049367B"/>
    <w:rsid w:val="004B2D68"/>
    <w:rsid w:val="004B3566"/>
    <w:rsid w:val="004F570D"/>
    <w:rsid w:val="00503962"/>
    <w:rsid w:val="00512709"/>
    <w:rsid w:val="00527940"/>
    <w:rsid w:val="00565F51"/>
    <w:rsid w:val="0057090B"/>
    <w:rsid w:val="00580175"/>
    <w:rsid w:val="00583281"/>
    <w:rsid w:val="00586EC2"/>
    <w:rsid w:val="00586EFB"/>
    <w:rsid w:val="00594C2C"/>
    <w:rsid w:val="005C2943"/>
    <w:rsid w:val="005D3045"/>
    <w:rsid w:val="005E21ED"/>
    <w:rsid w:val="006065F4"/>
    <w:rsid w:val="0064104D"/>
    <w:rsid w:val="00645626"/>
    <w:rsid w:val="00692D39"/>
    <w:rsid w:val="006971C7"/>
    <w:rsid w:val="006A616D"/>
    <w:rsid w:val="006E250A"/>
    <w:rsid w:val="006E684D"/>
    <w:rsid w:val="006F25AB"/>
    <w:rsid w:val="006F43DB"/>
    <w:rsid w:val="007044A0"/>
    <w:rsid w:val="00712705"/>
    <w:rsid w:val="0071798B"/>
    <w:rsid w:val="00734C7C"/>
    <w:rsid w:val="00742E59"/>
    <w:rsid w:val="00755618"/>
    <w:rsid w:val="00760CC4"/>
    <w:rsid w:val="007656F7"/>
    <w:rsid w:val="0079270B"/>
    <w:rsid w:val="007958F0"/>
    <w:rsid w:val="007A459B"/>
    <w:rsid w:val="007B331F"/>
    <w:rsid w:val="007B4011"/>
    <w:rsid w:val="007C6BAE"/>
    <w:rsid w:val="007D448B"/>
    <w:rsid w:val="007E6564"/>
    <w:rsid w:val="007F1B06"/>
    <w:rsid w:val="00821FF4"/>
    <w:rsid w:val="00827971"/>
    <w:rsid w:val="0084186F"/>
    <w:rsid w:val="00844EFB"/>
    <w:rsid w:val="00871CC6"/>
    <w:rsid w:val="0087242B"/>
    <w:rsid w:val="008C7FB1"/>
    <w:rsid w:val="008D349D"/>
    <w:rsid w:val="008D3D9D"/>
    <w:rsid w:val="008D562B"/>
    <w:rsid w:val="008D5A4F"/>
    <w:rsid w:val="008E2379"/>
    <w:rsid w:val="008F766B"/>
    <w:rsid w:val="009110C8"/>
    <w:rsid w:val="0094033F"/>
    <w:rsid w:val="00940F2C"/>
    <w:rsid w:val="0097327A"/>
    <w:rsid w:val="00990EED"/>
    <w:rsid w:val="009B0990"/>
    <w:rsid w:val="009C73BD"/>
    <w:rsid w:val="009D096E"/>
    <w:rsid w:val="009D1518"/>
    <w:rsid w:val="009E7C33"/>
    <w:rsid w:val="009F68D7"/>
    <w:rsid w:val="00A2645F"/>
    <w:rsid w:val="00A520C1"/>
    <w:rsid w:val="00A60213"/>
    <w:rsid w:val="00A96064"/>
    <w:rsid w:val="00AA0000"/>
    <w:rsid w:val="00AA232F"/>
    <w:rsid w:val="00AA3A82"/>
    <w:rsid w:val="00AC586D"/>
    <w:rsid w:val="00AE0AC7"/>
    <w:rsid w:val="00AE13B5"/>
    <w:rsid w:val="00AE4CC2"/>
    <w:rsid w:val="00AF09AD"/>
    <w:rsid w:val="00AF2363"/>
    <w:rsid w:val="00AF7B44"/>
    <w:rsid w:val="00B06EA9"/>
    <w:rsid w:val="00B10140"/>
    <w:rsid w:val="00B139B5"/>
    <w:rsid w:val="00B15E56"/>
    <w:rsid w:val="00B235FA"/>
    <w:rsid w:val="00B25082"/>
    <w:rsid w:val="00B44C79"/>
    <w:rsid w:val="00B61B9D"/>
    <w:rsid w:val="00B97917"/>
    <w:rsid w:val="00BB2521"/>
    <w:rsid w:val="00BC33A2"/>
    <w:rsid w:val="00BD4833"/>
    <w:rsid w:val="00BD69B9"/>
    <w:rsid w:val="00BE3311"/>
    <w:rsid w:val="00BE6506"/>
    <w:rsid w:val="00C421F2"/>
    <w:rsid w:val="00C63502"/>
    <w:rsid w:val="00C97195"/>
    <w:rsid w:val="00CB29DB"/>
    <w:rsid w:val="00CD769C"/>
    <w:rsid w:val="00CF69CC"/>
    <w:rsid w:val="00D25D2C"/>
    <w:rsid w:val="00D2672D"/>
    <w:rsid w:val="00D3618C"/>
    <w:rsid w:val="00D372CF"/>
    <w:rsid w:val="00D70CCE"/>
    <w:rsid w:val="00D722D6"/>
    <w:rsid w:val="00D96595"/>
    <w:rsid w:val="00DA419A"/>
    <w:rsid w:val="00DB7BE8"/>
    <w:rsid w:val="00DB7C8B"/>
    <w:rsid w:val="00DC06B9"/>
    <w:rsid w:val="00DE64FB"/>
    <w:rsid w:val="00DF1537"/>
    <w:rsid w:val="00E31871"/>
    <w:rsid w:val="00E561D0"/>
    <w:rsid w:val="00E85108"/>
    <w:rsid w:val="00EA1BE8"/>
    <w:rsid w:val="00EA63E6"/>
    <w:rsid w:val="00F0602B"/>
    <w:rsid w:val="00F20FA7"/>
    <w:rsid w:val="00F35D96"/>
    <w:rsid w:val="00F36288"/>
    <w:rsid w:val="00F45107"/>
    <w:rsid w:val="00F46580"/>
    <w:rsid w:val="00F50165"/>
    <w:rsid w:val="00F707FA"/>
    <w:rsid w:val="00F7137B"/>
    <w:rsid w:val="00F743E7"/>
    <w:rsid w:val="00F7512D"/>
    <w:rsid w:val="00F8253F"/>
    <w:rsid w:val="00F83A1F"/>
    <w:rsid w:val="00F95554"/>
    <w:rsid w:val="00FA6DAA"/>
    <w:rsid w:val="00FB0859"/>
    <w:rsid w:val="00FC032F"/>
    <w:rsid w:val="00FC39FA"/>
    <w:rsid w:val="00FE0B13"/>
    <w:rsid w:val="00FF1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D17099D"/>
  <w15:docId w15:val="{E207F4B1-89AE-4ECA-897C-551E47190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851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86E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B2D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unhideWhenUsed/>
    <w:qFormat/>
    <w:rsid w:val="007044A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uiPriority w:val="99"/>
    <w:semiHidden/>
    <w:unhideWhenUsed/>
    <w:rsid w:val="00CB29DB"/>
  </w:style>
  <w:style w:type="paragraph" w:styleId="Normaalweb">
    <w:name w:val="Normal (Web)"/>
    <w:basedOn w:val="Standaard"/>
    <w:uiPriority w:val="99"/>
    <w:unhideWhenUsed/>
    <w:rsid w:val="00CB29D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CB29DB"/>
    <w:rPr>
      <w:color w:val="0000FF"/>
      <w:u w:val="single"/>
    </w:rPr>
  </w:style>
  <w:style w:type="character" w:styleId="GevolgdeHyperlink">
    <w:name w:val="FollowedHyperlink"/>
    <w:basedOn w:val="Standaardalinea-lettertype"/>
    <w:uiPriority w:val="99"/>
    <w:semiHidden/>
    <w:unhideWhenUsed/>
    <w:rsid w:val="00CB29DB"/>
    <w:rPr>
      <w:color w:val="800080"/>
      <w:u w:val="single"/>
    </w:rPr>
  </w:style>
  <w:style w:type="paragraph" w:styleId="Ballontekst">
    <w:name w:val="Balloon Text"/>
    <w:basedOn w:val="Standaard"/>
    <w:link w:val="BallontekstChar"/>
    <w:uiPriority w:val="99"/>
    <w:semiHidden/>
    <w:unhideWhenUsed/>
    <w:rsid w:val="00CB29D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29DB"/>
    <w:rPr>
      <w:rFonts w:ascii="Tahoma" w:hAnsi="Tahoma" w:cs="Tahoma"/>
      <w:sz w:val="16"/>
      <w:szCs w:val="16"/>
    </w:rPr>
  </w:style>
  <w:style w:type="paragraph" w:styleId="Koptekst">
    <w:name w:val="header"/>
    <w:basedOn w:val="Standaard"/>
    <w:link w:val="KoptekstChar"/>
    <w:uiPriority w:val="99"/>
    <w:unhideWhenUsed/>
    <w:rsid w:val="00CB29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29DB"/>
  </w:style>
  <w:style w:type="paragraph" w:styleId="Voettekst">
    <w:name w:val="footer"/>
    <w:basedOn w:val="Standaard"/>
    <w:link w:val="VoettekstChar"/>
    <w:uiPriority w:val="99"/>
    <w:unhideWhenUsed/>
    <w:rsid w:val="00CB29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29DB"/>
  </w:style>
  <w:style w:type="character" w:customStyle="1" w:styleId="Kop1Char">
    <w:name w:val="Kop 1 Char"/>
    <w:basedOn w:val="Standaardalinea-lettertype"/>
    <w:link w:val="Kop1"/>
    <w:uiPriority w:val="9"/>
    <w:rsid w:val="00E85108"/>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E85108"/>
    <w:pPr>
      <w:outlineLvl w:val="9"/>
    </w:pPr>
    <w:rPr>
      <w:lang w:eastAsia="nl-NL"/>
    </w:rPr>
  </w:style>
  <w:style w:type="paragraph" w:styleId="Inhopg1">
    <w:name w:val="toc 1"/>
    <w:basedOn w:val="Standaard"/>
    <w:next w:val="Standaard"/>
    <w:autoRedefine/>
    <w:uiPriority w:val="39"/>
    <w:unhideWhenUsed/>
    <w:qFormat/>
    <w:rsid w:val="007044A0"/>
    <w:pPr>
      <w:pBdr>
        <w:between w:val="double" w:sz="6" w:space="0" w:color="auto"/>
      </w:pBdr>
      <w:tabs>
        <w:tab w:val="right" w:pos="9062"/>
      </w:tabs>
      <w:spacing w:before="120" w:after="120"/>
    </w:pPr>
    <w:rPr>
      <w:b/>
      <w:bCs/>
      <w:i/>
      <w:iCs/>
      <w:sz w:val="24"/>
      <w:szCs w:val="24"/>
    </w:rPr>
  </w:style>
  <w:style w:type="paragraph" w:styleId="Inhopg2">
    <w:name w:val="toc 2"/>
    <w:basedOn w:val="Standaard"/>
    <w:next w:val="Standaard"/>
    <w:autoRedefine/>
    <w:uiPriority w:val="39"/>
    <w:unhideWhenUsed/>
    <w:qFormat/>
    <w:rsid w:val="00586EFB"/>
    <w:pPr>
      <w:pBdr>
        <w:between w:val="double" w:sz="6" w:space="0" w:color="auto"/>
      </w:pBdr>
      <w:spacing w:before="120" w:after="120"/>
      <w:jc w:val="center"/>
    </w:pPr>
    <w:rPr>
      <w:i/>
      <w:iCs/>
      <w:sz w:val="20"/>
      <w:szCs w:val="20"/>
    </w:rPr>
  </w:style>
  <w:style w:type="paragraph" w:styleId="Inhopg3">
    <w:name w:val="toc 3"/>
    <w:basedOn w:val="Standaard"/>
    <w:next w:val="Standaard"/>
    <w:autoRedefine/>
    <w:uiPriority w:val="39"/>
    <w:unhideWhenUsed/>
    <w:qFormat/>
    <w:rsid w:val="00586EFB"/>
    <w:pPr>
      <w:pBdr>
        <w:between w:val="double" w:sz="6" w:space="0" w:color="auto"/>
      </w:pBdr>
      <w:spacing w:before="120" w:after="120"/>
      <w:ind w:left="220"/>
      <w:jc w:val="center"/>
    </w:pPr>
    <w:rPr>
      <w:sz w:val="20"/>
      <w:szCs w:val="20"/>
    </w:rPr>
  </w:style>
  <w:style w:type="paragraph" w:styleId="Inhopg4">
    <w:name w:val="toc 4"/>
    <w:basedOn w:val="Standaard"/>
    <w:next w:val="Standaard"/>
    <w:autoRedefine/>
    <w:uiPriority w:val="39"/>
    <w:unhideWhenUsed/>
    <w:rsid w:val="00586EFB"/>
    <w:pPr>
      <w:pBdr>
        <w:between w:val="double" w:sz="6" w:space="0" w:color="auto"/>
      </w:pBdr>
      <w:spacing w:before="120" w:after="120"/>
      <w:ind w:left="440"/>
      <w:jc w:val="center"/>
    </w:pPr>
    <w:rPr>
      <w:sz w:val="20"/>
      <w:szCs w:val="20"/>
    </w:rPr>
  </w:style>
  <w:style w:type="paragraph" w:styleId="Inhopg5">
    <w:name w:val="toc 5"/>
    <w:basedOn w:val="Standaard"/>
    <w:next w:val="Standaard"/>
    <w:autoRedefine/>
    <w:uiPriority w:val="39"/>
    <w:unhideWhenUsed/>
    <w:rsid w:val="00586EFB"/>
    <w:pPr>
      <w:pBdr>
        <w:between w:val="double" w:sz="6" w:space="0" w:color="auto"/>
      </w:pBdr>
      <w:spacing w:before="120" w:after="120"/>
      <w:ind w:left="660"/>
      <w:jc w:val="center"/>
    </w:pPr>
    <w:rPr>
      <w:sz w:val="20"/>
      <w:szCs w:val="20"/>
    </w:rPr>
  </w:style>
  <w:style w:type="paragraph" w:styleId="Inhopg6">
    <w:name w:val="toc 6"/>
    <w:basedOn w:val="Standaard"/>
    <w:next w:val="Standaard"/>
    <w:autoRedefine/>
    <w:uiPriority w:val="39"/>
    <w:unhideWhenUsed/>
    <w:rsid w:val="00586EFB"/>
    <w:pPr>
      <w:pBdr>
        <w:between w:val="double" w:sz="6" w:space="0" w:color="auto"/>
      </w:pBdr>
      <w:spacing w:before="120" w:after="120"/>
      <w:ind w:left="880"/>
      <w:jc w:val="center"/>
    </w:pPr>
    <w:rPr>
      <w:sz w:val="20"/>
      <w:szCs w:val="20"/>
    </w:rPr>
  </w:style>
  <w:style w:type="paragraph" w:styleId="Inhopg7">
    <w:name w:val="toc 7"/>
    <w:basedOn w:val="Standaard"/>
    <w:next w:val="Standaard"/>
    <w:autoRedefine/>
    <w:uiPriority w:val="39"/>
    <w:unhideWhenUsed/>
    <w:rsid w:val="00586EFB"/>
    <w:pPr>
      <w:pBdr>
        <w:between w:val="double" w:sz="6" w:space="0" w:color="auto"/>
      </w:pBdr>
      <w:spacing w:before="120" w:after="120"/>
      <w:ind w:left="1100"/>
      <w:jc w:val="center"/>
    </w:pPr>
    <w:rPr>
      <w:sz w:val="20"/>
      <w:szCs w:val="20"/>
    </w:rPr>
  </w:style>
  <w:style w:type="paragraph" w:styleId="Inhopg8">
    <w:name w:val="toc 8"/>
    <w:basedOn w:val="Standaard"/>
    <w:next w:val="Standaard"/>
    <w:autoRedefine/>
    <w:uiPriority w:val="39"/>
    <w:unhideWhenUsed/>
    <w:rsid w:val="00586EFB"/>
    <w:pPr>
      <w:pBdr>
        <w:between w:val="double" w:sz="6" w:space="0" w:color="auto"/>
      </w:pBdr>
      <w:spacing w:before="120" w:after="120"/>
      <w:ind w:left="1320"/>
      <w:jc w:val="center"/>
    </w:pPr>
    <w:rPr>
      <w:sz w:val="20"/>
      <w:szCs w:val="20"/>
    </w:rPr>
  </w:style>
  <w:style w:type="paragraph" w:styleId="Inhopg9">
    <w:name w:val="toc 9"/>
    <w:basedOn w:val="Standaard"/>
    <w:next w:val="Standaard"/>
    <w:autoRedefine/>
    <w:uiPriority w:val="39"/>
    <w:unhideWhenUsed/>
    <w:rsid w:val="00586EFB"/>
    <w:pPr>
      <w:pBdr>
        <w:between w:val="double" w:sz="6" w:space="0" w:color="auto"/>
      </w:pBdr>
      <w:spacing w:before="120" w:after="120"/>
      <w:ind w:left="1540"/>
      <w:jc w:val="center"/>
    </w:pPr>
    <w:rPr>
      <w:sz w:val="20"/>
      <w:szCs w:val="20"/>
    </w:rPr>
  </w:style>
  <w:style w:type="character" w:customStyle="1" w:styleId="Kop2Char">
    <w:name w:val="Kop 2 Char"/>
    <w:basedOn w:val="Standaardalinea-lettertype"/>
    <w:link w:val="Kop2"/>
    <w:uiPriority w:val="9"/>
    <w:rsid w:val="00586EFB"/>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64104D"/>
    <w:pPr>
      <w:ind w:left="720"/>
      <w:contextualSpacing/>
    </w:pPr>
  </w:style>
  <w:style w:type="paragraph" w:styleId="Geenafstand">
    <w:name w:val="No Spacing"/>
    <w:link w:val="GeenafstandChar"/>
    <w:uiPriority w:val="1"/>
    <w:qFormat/>
    <w:rsid w:val="00844EFB"/>
    <w:pPr>
      <w:spacing w:after="0" w:line="240" w:lineRule="auto"/>
    </w:pPr>
  </w:style>
  <w:style w:type="character" w:styleId="Verwijzingopmerking">
    <w:name w:val="annotation reference"/>
    <w:basedOn w:val="Standaardalinea-lettertype"/>
    <w:uiPriority w:val="99"/>
    <w:semiHidden/>
    <w:unhideWhenUsed/>
    <w:rsid w:val="00B44C79"/>
    <w:rPr>
      <w:sz w:val="16"/>
      <w:szCs w:val="16"/>
    </w:rPr>
  </w:style>
  <w:style w:type="paragraph" w:styleId="Tekstopmerking">
    <w:name w:val="annotation text"/>
    <w:basedOn w:val="Standaard"/>
    <w:link w:val="TekstopmerkingChar"/>
    <w:uiPriority w:val="99"/>
    <w:semiHidden/>
    <w:unhideWhenUsed/>
    <w:rsid w:val="00B44C7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44C79"/>
    <w:rPr>
      <w:sz w:val="20"/>
      <w:szCs w:val="20"/>
    </w:rPr>
  </w:style>
  <w:style w:type="paragraph" w:styleId="Onderwerpvanopmerking">
    <w:name w:val="annotation subject"/>
    <w:basedOn w:val="Tekstopmerking"/>
    <w:next w:val="Tekstopmerking"/>
    <w:link w:val="OnderwerpvanopmerkingChar"/>
    <w:uiPriority w:val="99"/>
    <w:semiHidden/>
    <w:unhideWhenUsed/>
    <w:rsid w:val="00B44C79"/>
    <w:rPr>
      <w:b/>
      <w:bCs/>
    </w:rPr>
  </w:style>
  <w:style w:type="character" w:customStyle="1" w:styleId="OnderwerpvanopmerkingChar">
    <w:name w:val="Onderwerp van opmerking Char"/>
    <w:basedOn w:val="TekstopmerkingChar"/>
    <w:link w:val="Onderwerpvanopmerking"/>
    <w:uiPriority w:val="99"/>
    <w:semiHidden/>
    <w:rsid w:val="00B44C79"/>
    <w:rPr>
      <w:b/>
      <w:bCs/>
      <w:sz w:val="20"/>
      <w:szCs w:val="20"/>
    </w:rPr>
  </w:style>
  <w:style w:type="character" w:customStyle="1" w:styleId="GeenafstandChar">
    <w:name w:val="Geen afstand Char"/>
    <w:basedOn w:val="Standaardalinea-lettertype"/>
    <w:link w:val="Geenafstand"/>
    <w:uiPriority w:val="1"/>
    <w:rsid w:val="00712705"/>
  </w:style>
  <w:style w:type="character" w:customStyle="1" w:styleId="Kop4Char">
    <w:name w:val="Kop 4 Char"/>
    <w:basedOn w:val="Standaardalinea-lettertype"/>
    <w:link w:val="Kop4"/>
    <w:uiPriority w:val="9"/>
    <w:rsid w:val="007044A0"/>
    <w:rPr>
      <w:rFonts w:asciiTheme="majorHAnsi" w:eastAsiaTheme="majorEastAsia" w:hAnsiTheme="majorHAnsi" w:cstheme="majorBidi"/>
      <w:i/>
      <w:iCs/>
      <w:color w:val="365F91" w:themeColor="accent1" w:themeShade="BF"/>
    </w:rPr>
  </w:style>
  <w:style w:type="character" w:customStyle="1" w:styleId="Kop3Char">
    <w:name w:val="Kop 3 Char"/>
    <w:basedOn w:val="Standaardalinea-lettertype"/>
    <w:link w:val="Kop3"/>
    <w:uiPriority w:val="9"/>
    <w:rsid w:val="004B2D68"/>
    <w:rPr>
      <w:rFonts w:asciiTheme="majorHAnsi" w:eastAsiaTheme="majorEastAsia" w:hAnsiTheme="majorHAnsi" w:cstheme="majorBidi"/>
      <w:color w:val="243F60" w:themeColor="accent1" w:themeShade="7F"/>
      <w:sz w:val="24"/>
      <w:szCs w:val="24"/>
    </w:rPr>
  </w:style>
  <w:style w:type="table" w:styleId="Tabelraster">
    <w:name w:val="Table Grid"/>
    <w:basedOn w:val="Standaardtabel"/>
    <w:uiPriority w:val="59"/>
    <w:rsid w:val="004B2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5donker-Accent61">
    <w:name w:val="Rastertabel 5 donker - Accent 61"/>
    <w:basedOn w:val="Standaardtabel"/>
    <w:uiPriority w:val="50"/>
    <w:rsid w:val="00322A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Rastertabel1licht-Accent61">
    <w:name w:val="Rastertabel 1 licht - Accent 61"/>
    <w:basedOn w:val="Standaardtabel"/>
    <w:uiPriority w:val="46"/>
    <w:rsid w:val="00A2645F"/>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Rastertabel4-Accent61">
    <w:name w:val="Rastertabel 4 - Accent 61"/>
    <w:basedOn w:val="Standaardtabel"/>
    <w:uiPriority w:val="49"/>
    <w:rsid w:val="009F68D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pple-converted-space">
    <w:name w:val="apple-converted-space"/>
    <w:basedOn w:val="Standaardalinea-lettertype"/>
    <w:rsid w:val="00C421F2"/>
  </w:style>
  <w:style w:type="paragraph" w:customStyle="1" w:styleId="Default">
    <w:name w:val="Default"/>
    <w:rsid w:val="00D70CCE"/>
    <w:pPr>
      <w:autoSpaceDE w:val="0"/>
      <w:autoSpaceDN w:val="0"/>
      <w:adjustRightInd w:val="0"/>
      <w:spacing w:after="0" w:line="240" w:lineRule="auto"/>
    </w:pPr>
    <w:rPr>
      <w:rFonts w:ascii="Calibri" w:eastAsia="Times New Roman" w:hAnsi="Calibri" w:cs="Calibri"/>
      <w:color w:val="000000"/>
      <w:sz w:val="24"/>
      <w:szCs w:val="24"/>
      <w:lang w:eastAsia="nl-NL"/>
    </w:rPr>
  </w:style>
  <w:style w:type="character" w:customStyle="1" w:styleId="WW8Num13z0">
    <w:name w:val="WW8Num13z0"/>
    <w:uiPriority w:val="99"/>
    <w:rsid w:val="008D3D9D"/>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455645">
      <w:bodyDiv w:val="1"/>
      <w:marLeft w:val="0"/>
      <w:marRight w:val="0"/>
      <w:marTop w:val="0"/>
      <w:marBottom w:val="0"/>
      <w:divBdr>
        <w:top w:val="none" w:sz="0" w:space="0" w:color="auto"/>
        <w:left w:val="none" w:sz="0" w:space="0" w:color="auto"/>
        <w:bottom w:val="none" w:sz="0" w:space="0" w:color="auto"/>
        <w:right w:val="none" w:sz="0" w:space="0" w:color="auto"/>
      </w:divBdr>
    </w:div>
    <w:div w:id="1467503944">
      <w:bodyDiv w:val="1"/>
      <w:marLeft w:val="0"/>
      <w:marRight w:val="0"/>
      <w:marTop w:val="0"/>
      <w:marBottom w:val="0"/>
      <w:divBdr>
        <w:top w:val="none" w:sz="0" w:space="0" w:color="auto"/>
        <w:left w:val="none" w:sz="0" w:space="0" w:color="auto"/>
        <w:bottom w:val="none" w:sz="0" w:space="0" w:color="auto"/>
        <w:right w:val="none" w:sz="0" w:space="0" w:color="auto"/>
      </w:divBdr>
      <w:divsChild>
        <w:div w:id="341011534">
          <w:marLeft w:val="0"/>
          <w:marRight w:val="0"/>
          <w:marTop w:val="0"/>
          <w:marBottom w:val="0"/>
          <w:divBdr>
            <w:top w:val="none" w:sz="0" w:space="0" w:color="auto"/>
            <w:left w:val="none" w:sz="0" w:space="0" w:color="auto"/>
            <w:bottom w:val="none" w:sz="0" w:space="0" w:color="auto"/>
            <w:right w:val="none" w:sz="0" w:space="0" w:color="auto"/>
          </w:divBdr>
        </w:div>
        <w:div w:id="1120221667">
          <w:marLeft w:val="0"/>
          <w:marRight w:val="0"/>
          <w:marTop w:val="0"/>
          <w:marBottom w:val="0"/>
          <w:divBdr>
            <w:top w:val="none" w:sz="0" w:space="0" w:color="auto"/>
            <w:left w:val="none" w:sz="0" w:space="0" w:color="auto"/>
            <w:bottom w:val="none" w:sz="0" w:space="0" w:color="auto"/>
            <w:right w:val="none" w:sz="0" w:space="0" w:color="auto"/>
          </w:divBdr>
        </w:div>
        <w:div w:id="1958097726">
          <w:marLeft w:val="0"/>
          <w:marRight w:val="0"/>
          <w:marTop w:val="0"/>
          <w:marBottom w:val="0"/>
          <w:divBdr>
            <w:top w:val="none" w:sz="0" w:space="0" w:color="auto"/>
            <w:left w:val="none" w:sz="0" w:space="0" w:color="auto"/>
            <w:bottom w:val="none" w:sz="0" w:space="0" w:color="auto"/>
            <w:right w:val="none" w:sz="0" w:space="0" w:color="auto"/>
          </w:divBdr>
        </w:div>
        <w:div w:id="1498226393">
          <w:marLeft w:val="0"/>
          <w:marRight w:val="0"/>
          <w:marTop w:val="0"/>
          <w:marBottom w:val="0"/>
          <w:divBdr>
            <w:top w:val="none" w:sz="0" w:space="0" w:color="auto"/>
            <w:left w:val="none" w:sz="0" w:space="0" w:color="auto"/>
            <w:bottom w:val="none" w:sz="0" w:space="0" w:color="auto"/>
            <w:right w:val="none" w:sz="0" w:space="0" w:color="auto"/>
          </w:divBdr>
        </w:div>
        <w:div w:id="1632855442">
          <w:marLeft w:val="0"/>
          <w:marRight w:val="0"/>
          <w:marTop w:val="0"/>
          <w:marBottom w:val="0"/>
          <w:divBdr>
            <w:top w:val="none" w:sz="0" w:space="0" w:color="auto"/>
            <w:left w:val="none" w:sz="0" w:space="0" w:color="auto"/>
            <w:bottom w:val="none" w:sz="0" w:space="0" w:color="auto"/>
            <w:right w:val="none" w:sz="0" w:space="0" w:color="auto"/>
          </w:divBdr>
        </w:div>
        <w:div w:id="255359322">
          <w:marLeft w:val="0"/>
          <w:marRight w:val="0"/>
          <w:marTop w:val="0"/>
          <w:marBottom w:val="0"/>
          <w:divBdr>
            <w:top w:val="none" w:sz="0" w:space="0" w:color="auto"/>
            <w:left w:val="none" w:sz="0" w:space="0" w:color="auto"/>
            <w:bottom w:val="none" w:sz="0" w:space="0" w:color="auto"/>
            <w:right w:val="none" w:sz="0" w:space="0" w:color="auto"/>
          </w:divBdr>
        </w:div>
        <w:div w:id="291444499">
          <w:marLeft w:val="0"/>
          <w:marRight w:val="0"/>
          <w:marTop w:val="0"/>
          <w:marBottom w:val="0"/>
          <w:divBdr>
            <w:top w:val="none" w:sz="0" w:space="0" w:color="auto"/>
            <w:left w:val="none" w:sz="0" w:space="0" w:color="auto"/>
            <w:bottom w:val="none" w:sz="0" w:space="0" w:color="auto"/>
            <w:right w:val="none" w:sz="0" w:space="0" w:color="auto"/>
          </w:divBdr>
        </w:div>
        <w:div w:id="834105696">
          <w:marLeft w:val="0"/>
          <w:marRight w:val="0"/>
          <w:marTop w:val="0"/>
          <w:marBottom w:val="0"/>
          <w:divBdr>
            <w:top w:val="none" w:sz="0" w:space="0" w:color="auto"/>
            <w:left w:val="none" w:sz="0" w:space="0" w:color="auto"/>
            <w:bottom w:val="none" w:sz="0" w:space="0" w:color="auto"/>
            <w:right w:val="none" w:sz="0" w:space="0" w:color="auto"/>
          </w:divBdr>
        </w:div>
        <w:div w:id="233324563">
          <w:marLeft w:val="-8"/>
          <w:marRight w:val="0"/>
          <w:marTop w:val="0"/>
          <w:marBottom w:val="0"/>
          <w:divBdr>
            <w:top w:val="none" w:sz="0" w:space="0" w:color="auto"/>
            <w:left w:val="none" w:sz="0" w:space="0" w:color="auto"/>
            <w:bottom w:val="none" w:sz="0" w:space="0" w:color="auto"/>
            <w:right w:val="none" w:sz="0" w:space="0" w:color="auto"/>
          </w:divBdr>
        </w:div>
        <w:div w:id="2128114044">
          <w:marLeft w:val="-8"/>
          <w:marRight w:val="0"/>
          <w:marTop w:val="0"/>
          <w:marBottom w:val="0"/>
          <w:divBdr>
            <w:top w:val="none" w:sz="0" w:space="0" w:color="auto"/>
            <w:left w:val="none" w:sz="0" w:space="0" w:color="auto"/>
            <w:bottom w:val="none" w:sz="0" w:space="0" w:color="auto"/>
            <w:right w:val="none" w:sz="0" w:space="0" w:color="auto"/>
          </w:divBdr>
        </w:div>
        <w:div w:id="1805809144">
          <w:marLeft w:val="0"/>
          <w:marRight w:val="0"/>
          <w:marTop w:val="0"/>
          <w:marBottom w:val="0"/>
          <w:divBdr>
            <w:top w:val="none" w:sz="0" w:space="0" w:color="auto"/>
            <w:left w:val="none" w:sz="0" w:space="0" w:color="auto"/>
            <w:bottom w:val="none" w:sz="0" w:space="0" w:color="auto"/>
            <w:right w:val="none" w:sz="0" w:space="0" w:color="auto"/>
          </w:divBdr>
        </w:div>
        <w:div w:id="1671982146">
          <w:marLeft w:val="0"/>
          <w:marRight w:val="0"/>
          <w:marTop w:val="0"/>
          <w:marBottom w:val="0"/>
          <w:divBdr>
            <w:top w:val="none" w:sz="0" w:space="0" w:color="auto"/>
            <w:left w:val="none" w:sz="0" w:space="0" w:color="auto"/>
            <w:bottom w:val="none" w:sz="0" w:space="0" w:color="auto"/>
            <w:right w:val="none" w:sz="0" w:space="0" w:color="auto"/>
          </w:divBdr>
        </w:div>
        <w:div w:id="309287544">
          <w:marLeft w:val="0"/>
          <w:marRight w:val="0"/>
          <w:marTop w:val="0"/>
          <w:marBottom w:val="0"/>
          <w:divBdr>
            <w:top w:val="none" w:sz="0" w:space="0" w:color="auto"/>
            <w:left w:val="none" w:sz="0" w:space="0" w:color="auto"/>
            <w:bottom w:val="none" w:sz="0" w:space="0" w:color="auto"/>
            <w:right w:val="none" w:sz="0" w:space="0" w:color="auto"/>
          </w:divBdr>
        </w:div>
        <w:div w:id="1027029318">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307659204">
          <w:marLeft w:val="0"/>
          <w:marRight w:val="0"/>
          <w:marTop w:val="0"/>
          <w:marBottom w:val="0"/>
          <w:divBdr>
            <w:top w:val="none" w:sz="0" w:space="0" w:color="auto"/>
            <w:left w:val="none" w:sz="0" w:space="0" w:color="auto"/>
            <w:bottom w:val="none" w:sz="0" w:space="0" w:color="auto"/>
            <w:right w:val="none" w:sz="0" w:space="0" w:color="auto"/>
          </w:divBdr>
        </w:div>
        <w:div w:id="491719778">
          <w:marLeft w:val="0"/>
          <w:marRight w:val="0"/>
          <w:marTop w:val="0"/>
          <w:marBottom w:val="0"/>
          <w:divBdr>
            <w:top w:val="none" w:sz="0" w:space="0" w:color="auto"/>
            <w:left w:val="none" w:sz="0" w:space="0" w:color="auto"/>
            <w:bottom w:val="none" w:sz="0" w:space="0" w:color="auto"/>
            <w:right w:val="none" w:sz="0" w:space="0" w:color="auto"/>
          </w:divBdr>
        </w:div>
        <w:div w:id="1273786875">
          <w:marLeft w:val="0"/>
          <w:marRight w:val="0"/>
          <w:marTop w:val="0"/>
          <w:marBottom w:val="0"/>
          <w:divBdr>
            <w:top w:val="none" w:sz="0" w:space="0" w:color="auto"/>
            <w:left w:val="none" w:sz="0" w:space="0" w:color="auto"/>
            <w:bottom w:val="none" w:sz="0" w:space="0" w:color="auto"/>
            <w:right w:val="none" w:sz="0" w:space="0" w:color="auto"/>
          </w:divBdr>
        </w:div>
        <w:div w:id="1212884772">
          <w:marLeft w:val="0"/>
          <w:marRight w:val="0"/>
          <w:marTop w:val="0"/>
          <w:marBottom w:val="0"/>
          <w:divBdr>
            <w:top w:val="none" w:sz="0" w:space="0" w:color="auto"/>
            <w:left w:val="none" w:sz="0" w:space="0" w:color="auto"/>
            <w:bottom w:val="none" w:sz="0" w:space="0" w:color="auto"/>
            <w:right w:val="none" w:sz="0" w:space="0" w:color="auto"/>
          </w:divBdr>
        </w:div>
        <w:div w:id="1274752913">
          <w:marLeft w:val="0"/>
          <w:marRight w:val="0"/>
          <w:marTop w:val="0"/>
          <w:marBottom w:val="0"/>
          <w:divBdr>
            <w:top w:val="none" w:sz="0" w:space="0" w:color="auto"/>
            <w:left w:val="none" w:sz="0" w:space="0" w:color="auto"/>
            <w:bottom w:val="none" w:sz="0" w:space="0" w:color="auto"/>
            <w:right w:val="none" w:sz="0" w:space="0" w:color="auto"/>
          </w:divBdr>
        </w:div>
        <w:div w:id="1265113003">
          <w:marLeft w:val="0"/>
          <w:marRight w:val="0"/>
          <w:marTop w:val="0"/>
          <w:marBottom w:val="0"/>
          <w:divBdr>
            <w:top w:val="none" w:sz="0" w:space="0" w:color="auto"/>
            <w:left w:val="none" w:sz="0" w:space="0" w:color="auto"/>
            <w:bottom w:val="none" w:sz="0" w:space="0" w:color="auto"/>
            <w:right w:val="none" w:sz="0" w:space="0" w:color="auto"/>
          </w:divBdr>
        </w:div>
        <w:div w:id="475416706">
          <w:marLeft w:val="0"/>
          <w:marRight w:val="0"/>
          <w:marTop w:val="0"/>
          <w:marBottom w:val="0"/>
          <w:divBdr>
            <w:top w:val="none" w:sz="0" w:space="0" w:color="auto"/>
            <w:left w:val="none" w:sz="0" w:space="0" w:color="auto"/>
            <w:bottom w:val="none" w:sz="0" w:space="0" w:color="auto"/>
            <w:right w:val="none" w:sz="0" w:space="0" w:color="auto"/>
          </w:divBdr>
        </w:div>
        <w:div w:id="476921030">
          <w:marLeft w:val="0"/>
          <w:marRight w:val="0"/>
          <w:marTop w:val="0"/>
          <w:marBottom w:val="0"/>
          <w:divBdr>
            <w:top w:val="none" w:sz="0" w:space="0" w:color="auto"/>
            <w:left w:val="none" w:sz="0" w:space="0" w:color="auto"/>
            <w:bottom w:val="none" w:sz="0" w:space="0" w:color="auto"/>
            <w:right w:val="none" w:sz="0" w:space="0" w:color="auto"/>
          </w:divBdr>
        </w:div>
        <w:div w:id="1303580753">
          <w:marLeft w:val="0"/>
          <w:marRight w:val="0"/>
          <w:marTop w:val="0"/>
          <w:marBottom w:val="0"/>
          <w:divBdr>
            <w:top w:val="none" w:sz="0" w:space="0" w:color="auto"/>
            <w:left w:val="none" w:sz="0" w:space="0" w:color="auto"/>
            <w:bottom w:val="none" w:sz="0" w:space="0" w:color="auto"/>
            <w:right w:val="none" w:sz="0" w:space="0" w:color="auto"/>
          </w:divBdr>
        </w:div>
        <w:div w:id="1226837768">
          <w:marLeft w:val="0"/>
          <w:marRight w:val="0"/>
          <w:marTop w:val="0"/>
          <w:marBottom w:val="0"/>
          <w:divBdr>
            <w:top w:val="none" w:sz="0" w:space="0" w:color="auto"/>
            <w:left w:val="none" w:sz="0" w:space="0" w:color="auto"/>
            <w:bottom w:val="none" w:sz="0" w:space="0" w:color="auto"/>
            <w:right w:val="none" w:sz="0" w:space="0" w:color="auto"/>
          </w:divBdr>
        </w:div>
        <w:div w:id="809834029">
          <w:marLeft w:val="0"/>
          <w:marRight w:val="0"/>
          <w:marTop w:val="0"/>
          <w:marBottom w:val="0"/>
          <w:divBdr>
            <w:top w:val="none" w:sz="0" w:space="0" w:color="auto"/>
            <w:left w:val="none" w:sz="0" w:space="0" w:color="auto"/>
            <w:bottom w:val="none" w:sz="0" w:space="0" w:color="auto"/>
            <w:right w:val="none" w:sz="0" w:space="0" w:color="auto"/>
          </w:divBdr>
        </w:div>
        <w:div w:id="719014777">
          <w:marLeft w:val="0"/>
          <w:marRight w:val="0"/>
          <w:marTop w:val="0"/>
          <w:marBottom w:val="0"/>
          <w:divBdr>
            <w:top w:val="none" w:sz="0" w:space="0" w:color="auto"/>
            <w:left w:val="none" w:sz="0" w:space="0" w:color="auto"/>
            <w:bottom w:val="none" w:sz="0" w:space="0" w:color="auto"/>
            <w:right w:val="none" w:sz="0" w:space="0" w:color="auto"/>
          </w:divBdr>
        </w:div>
        <w:div w:id="1686204618">
          <w:marLeft w:val="55"/>
          <w:marRight w:val="0"/>
          <w:marTop w:val="0"/>
          <w:marBottom w:val="0"/>
          <w:divBdr>
            <w:top w:val="none" w:sz="0" w:space="0" w:color="auto"/>
            <w:left w:val="none" w:sz="0" w:space="0" w:color="auto"/>
            <w:bottom w:val="none" w:sz="0" w:space="0" w:color="auto"/>
            <w:right w:val="none" w:sz="0" w:space="0" w:color="auto"/>
          </w:divBdr>
        </w:div>
        <w:div w:id="441339074">
          <w:marLeft w:val="0"/>
          <w:marRight w:val="0"/>
          <w:marTop w:val="0"/>
          <w:marBottom w:val="0"/>
          <w:divBdr>
            <w:top w:val="none" w:sz="0" w:space="0" w:color="auto"/>
            <w:left w:val="none" w:sz="0" w:space="0" w:color="auto"/>
            <w:bottom w:val="none" w:sz="0" w:space="0" w:color="auto"/>
            <w:right w:val="none" w:sz="0" w:space="0" w:color="auto"/>
          </w:divBdr>
        </w:div>
        <w:div w:id="1583682982">
          <w:marLeft w:val="0"/>
          <w:marRight w:val="0"/>
          <w:marTop w:val="0"/>
          <w:marBottom w:val="0"/>
          <w:divBdr>
            <w:top w:val="none" w:sz="0" w:space="0" w:color="auto"/>
            <w:left w:val="none" w:sz="0" w:space="0" w:color="auto"/>
            <w:bottom w:val="none" w:sz="0" w:space="0" w:color="auto"/>
            <w:right w:val="none" w:sz="0" w:space="0" w:color="auto"/>
          </w:divBdr>
        </w:div>
        <w:div w:id="1880779852">
          <w:marLeft w:val="0"/>
          <w:marRight w:val="0"/>
          <w:marTop w:val="0"/>
          <w:marBottom w:val="0"/>
          <w:divBdr>
            <w:top w:val="none" w:sz="0" w:space="0" w:color="auto"/>
            <w:left w:val="none" w:sz="0" w:space="0" w:color="auto"/>
            <w:bottom w:val="none" w:sz="0" w:space="0" w:color="auto"/>
            <w:right w:val="none" w:sz="0" w:space="0" w:color="auto"/>
          </w:divBdr>
        </w:div>
        <w:div w:id="866911580">
          <w:marLeft w:val="0"/>
          <w:marRight w:val="0"/>
          <w:marTop w:val="0"/>
          <w:marBottom w:val="0"/>
          <w:divBdr>
            <w:top w:val="none" w:sz="0" w:space="0" w:color="auto"/>
            <w:left w:val="none" w:sz="0" w:space="0" w:color="auto"/>
            <w:bottom w:val="none" w:sz="0" w:space="0" w:color="auto"/>
            <w:right w:val="none" w:sz="0" w:space="0" w:color="auto"/>
          </w:divBdr>
        </w:div>
        <w:div w:id="855387404">
          <w:marLeft w:val="0"/>
          <w:marRight w:val="0"/>
          <w:marTop w:val="0"/>
          <w:marBottom w:val="0"/>
          <w:divBdr>
            <w:top w:val="none" w:sz="0" w:space="0" w:color="auto"/>
            <w:left w:val="none" w:sz="0" w:space="0" w:color="auto"/>
            <w:bottom w:val="none" w:sz="0" w:space="0" w:color="auto"/>
            <w:right w:val="none" w:sz="0" w:space="0" w:color="auto"/>
          </w:divBdr>
        </w:div>
        <w:div w:id="966933213">
          <w:marLeft w:val="0"/>
          <w:marRight w:val="0"/>
          <w:marTop w:val="0"/>
          <w:marBottom w:val="0"/>
          <w:divBdr>
            <w:top w:val="none" w:sz="0" w:space="0" w:color="auto"/>
            <w:left w:val="none" w:sz="0" w:space="0" w:color="auto"/>
            <w:bottom w:val="none" w:sz="0" w:space="0" w:color="auto"/>
            <w:right w:val="none" w:sz="0" w:space="0" w:color="auto"/>
          </w:divBdr>
        </w:div>
      </w:divsChild>
    </w:div>
    <w:div w:id="1643121096">
      <w:bodyDiv w:val="1"/>
      <w:marLeft w:val="0"/>
      <w:marRight w:val="0"/>
      <w:marTop w:val="0"/>
      <w:marBottom w:val="0"/>
      <w:divBdr>
        <w:top w:val="none" w:sz="0" w:space="0" w:color="auto"/>
        <w:left w:val="none" w:sz="0" w:space="0" w:color="auto"/>
        <w:bottom w:val="none" w:sz="0" w:space="0" w:color="auto"/>
        <w:right w:val="none" w:sz="0" w:space="0" w:color="auto"/>
      </w:divBdr>
      <w:divsChild>
        <w:div w:id="1730349513">
          <w:marLeft w:val="0"/>
          <w:marRight w:val="0"/>
          <w:marTop w:val="0"/>
          <w:marBottom w:val="0"/>
          <w:divBdr>
            <w:top w:val="none" w:sz="0" w:space="0" w:color="auto"/>
            <w:left w:val="none" w:sz="0" w:space="0" w:color="auto"/>
            <w:bottom w:val="none" w:sz="0" w:space="0" w:color="auto"/>
            <w:right w:val="none" w:sz="0" w:space="0" w:color="auto"/>
          </w:divBdr>
        </w:div>
        <w:div w:id="1703824926">
          <w:marLeft w:val="0"/>
          <w:marRight w:val="0"/>
          <w:marTop w:val="0"/>
          <w:marBottom w:val="0"/>
          <w:divBdr>
            <w:top w:val="none" w:sz="0" w:space="0" w:color="auto"/>
            <w:left w:val="none" w:sz="0" w:space="0" w:color="auto"/>
            <w:bottom w:val="none" w:sz="0" w:space="0" w:color="auto"/>
            <w:right w:val="none" w:sz="0" w:space="0" w:color="auto"/>
          </w:divBdr>
        </w:div>
        <w:div w:id="1674261463">
          <w:marLeft w:val="0"/>
          <w:marRight w:val="0"/>
          <w:marTop w:val="0"/>
          <w:marBottom w:val="0"/>
          <w:divBdr>
            <w:top w:val="none" w:sz="0" w:space="0" w:color="auto"/>
            <w:left w:val="none" w:sz="0" w:space="0" w:color="auto"/>
            <w:bottom w:val="none" w:sz="0" w:space="0" w:color="auto"/>
            <w:right w:val="none" w:sz="0" w:space="0" w:color="auto"/>
          </w:divBdr>
        </w:div>
        <w:div w:id="1338071362">
          <w:marLeft w:val="0"/>
          <w:marRight w:val="0"/>
          <w:marTop w:val="0"/>
          <w:marBottom w:val="0"/>
          <w:divBdr>
            <w:top w:val="none" w:sz="0" w:space="0" w:color="auto"/>
            <w:left w:val="none" w:sz="0" w:space="0" w:color="auto"/>
            <w:bottom w:val="none" w:sz="0" w:space="0" w:color="auto"/>
            <w:right w:val="none" w:sz="0" w:space="0" w:color="auto"/>
          </w:divBdr>
        </w:div>
        <w:div w:id="1756824739">
          <w:marLeft w:val="0"/>
          <w:marRight w:val="0"/>
          <w:marTop w:val="0"/>
          <w:marBottom w:val="0"/>
          <w:divBdr>
            <w:top w:val="none" w:sz="0" w:space="0" w:color="auto"/>
            <w:left w:val="none" w:sz="0" w:space="0" w:color="auto"/>
            <w:bottom w:val="none" w:sz="0" w:space="0" w:color="auto"/>
            <w:right w:val="none" w:sz="0" w:space="0" w:color="auto"/>
          </w:divBdr>
        </w:div>
        <w:div w:id="1507138043">
          <w:marLeft w:val="0"/>
          <w:marRight w:val="0"/>
          <w:marTop w:val="0"/>
          <w:marBottom w:val="0"/>
          <w:divBdr>
            <w:top w:val="none" w:sz="0" w:space="0" w:color="auto"/>
            <w:left w:val="none" w:sz="0" w:space="0" w:color="auto"/>
            <w:bottom w:val="none" w:sz="0" w:space="0" w:color="auto"/>
            <w:right w:val="none" w:sz="0" w:space="0" w:color="auto"/>
          </w:divBdr>
        </w:div>
        <w:div w:id="1261840870">
          <w:marLeft w:val="0"/>
          <w:marRight w:val="0"/>
          <w:marTop w:val="0"/>
          <w:marBottom w:val="0"/>
          <w:divBdr>
            <w:top w:val="none" w:sz="0" w:space="0" w:color="auto"/>
            <w:left w:val="none" w:sz="0" w:space="0" w:color="auto"/>
            <w:bottom w:val="none" w:sz="0" w:space="0" w:color="auto"/>
            <w:right w:val="none" w:sz="0" w:space="0" w:color="auto"/>
          </w:divBdr>
        </w:div>
        <w:div w:id="1619599974">
          <w:marLeft w:val="0"/>
          <w:marRight w:val="0"/>
          <w:marTop w:val="0"/>
          <w:marBottom w:val="0"/>
          <w:divBdr>
            <w:top w:val="none" w:sz="0" w:space="0" w:color="auto"/>
            <w:left w:val="none" w:sz="0" w:space="0" w:color="auto"/>
            <w:bottom w:val="none" w:sz="0" w:space="0" w:color="auto"/>
            <w:right w:val="none" w:sz="0" w:space="0" w:color="auto"/>
          </w:divBdr>
        </w:div>
        <w:div w:id="990720920">
          <w:marLeft w:val="0"/>
          <w:marRight w:val="0"/>
          <w:marTop w:val="0"/>
          <w:marBottom w:val="0"/>
          <w:divBdr>
            <w:top w:val="none" w:sz="0" w:space="0" w:color="auto"/>
            <w:left w:val="none" w:sz="0" w:space="0" w:color="auto"/>
            <w:bottom w:val="none" w:sz="0" w:space="0" w:color="auto"/>
            <w:right w:val="none" w:sz="0" w:space="0" w:color="auto"/>
          </w:divBdr>
        </w:div>
        <w:div w:id="1524630898">
          <w:marLeft w:val="0"/>
          <w:marRight w:val="0"/>
          <w:marTop w:val="0"/>
          <w:marBottom w:val="0"/>
          <w:divBdr>
            <w:top w:val="none" w:sz="0" w:space="0" w:color="auto"/>
            <w:left w:val="none" w:sz="0" w:space="0" w:color="auto"/>
            <w:bottom w:val="none" w:sz="0" w:space="0" w:color="auto"/>
            <w:right w:val="none" w:sz="0" w:space="0" w:color="auto"/>
          </w:divBdr>
        </w:div>
        <w:div w:id="1946841961">
          <w:marLeft w:val="0"/>
          <w:marRight w:val="0"/>
          <w:marTop w:val="0"/>
          <w:marBottom w:val="0"/>
          <w:divBdr>
            <w:top w:val="none" w:sz="0" w:space="0" w:color="auto"/>
            <w:left w:val="none" w:sz="0" w:space="0" w:color="auto"/>
            <w:bottom w:val="none" w:sz="0" w:space="0" w:color="auto"/>
            <w:right w:val="none" w:sz="0" w:space="0" w:color="auto"/>
          </w:divBdr>
        </w:div>
        <w:div w:id="980573836">
          <w:marLeft w:val="0"/>
          <w:marRight w:val="0"/>
          <w:marTop w:val="0"/>
          <w:marBottom w:val="0"/>
          <w:divBdr>
            <w:top w:val="none" w:sz="0" w:space="0" w:color="auto"/>
            <w:left w:val="none" w:sz="0" w:space="0" w:color="auto"/>
            <w:bottom w:val="none" w:sz="0" w:space="0" w:color="auto"/>
            <w:right w:val="none" w:sz="0" w:space="0" w:color="auto"/>
          </w:divBdr>
        </w:div>
        <w:div w:id="973948609">
          <w:marLeft w:val="0"/>
          <w:marRight w:val="0"/>
          <w:marTop w:val="0"/>
          <w:marBottom w:val="0"/>
          <w:divBdr>
            <w:top w:val="none" w:sz="0" w:space="0" w:color="auto"/>
            <w:left w:val="none" w:sz="0" w:space="0" w:color="auto"/>
            <w:bottom w:val="none" w:sz="0" w:space="0" w:color="auto"/>
            <w:right w:val="none" w:sz="0" w:space="0" w:color="auto"/>
          </w:divBdr>
        </w:div>
        <w:div w:id="1681153326">
          <w:marLeft w:val="0"/>
          <w:marRight w:val="0"/>
          <w:marTop w:val="0"/>
          <w:marBottom w:val="0"/>
          <w:divBdr>
            <w:top w:val="none" w:sz="0" w:space="0" w:color="auto"/>
            <w:left w:val="none" w:sz="0" w:space="0" w:color="auto"/>
            <w:bottom w:val="none" w:sz="0" w:space="0" w:color="auto"/>
            <w:right w:val="none" w:sz="0" w:space="0" w:color="auto"/>
          </w:divBdr>
        </w:div>
        <w:div w:id="1332756805">
          <w:marLeft w:val="0"/>
          <w:marRight w:val="0"/>
          <w:marTop w:val="0"/>
          <w:marBottom w:val="0"/>
          <w:divBdr>
            <w:top w:val="none" w:sz="0" w:space="0" w:color="auto"/>
            <w:left w:val="none" w:sz="0" w:space="0" w:color="auto"/>
            <w:bottom w:val="none" w:sz="0" w:space="0" w:color="auto"/>
            <w:right w:val="none" w:sz="0" w:space="0" w:color="auto"/>
          </w:divBdr>
        </w:div>
        <w:div w:id="2142573630">
          <w:marLeft w:val="0"/>
          <w:marRight w:val="0"/>
          <w:marTop w:val="0"/>
          <w:marBottom w:val="0"/>
          <w:divBdr>
            <w:top w:val="none" w:sz="0" w:space="0" w:color="auto"/>
            <w:left w:val="none" w:sz="0" w:space="0" w:color="auto"/>
            <w:bottom w:val="none" w:sz="0" w:space="0" w:color="auto"/>
            <w:right w:val="none" w:sz="0" w:space="0" w:color="auto"/>
          </w:divBdr>
        </w:div>
        <w:div w:id="433786630">
          <w:marLeft w:val="0"/>
          <w:marRight w:val="0"/>
          <w:marTop w:val="0"/>
          <w:marBottom w:val="0"/>
          <w:divBdr>
            <w:top w:val="none" w:sz="0" w:space="0" w:color="auto"/>
            <w:left w:val="none" w:sz="0" w:space="0" w:color="auto"/>
            <w:bottom w:val="none" w:sz="0" w:space="0" w:color="auto"/>
            <w:right w:val="none" w:sz="0" w:space="0" w:color="auto"/>
          </w:divBdr>
        </w:div>
        <w:div w:id="1573197542">
          <w:marLeft w:val="0"/>
          <w:marRight w:val="0"/>
          <w:marTop w:val="0"/>
          <w:marBottom w:val="0"/>
          <w:divBdr>
            <w:top w:val="none" w:sz="0" w:space="0" w:color="auto"/>
            <w:left w:val="none" w:sz="0" w:space="0" w:color="auto"/>
            <w:bottom w:val="none" w:sz="0" w:space="0" w:color="auto"/>
            <w:right w:val="none" w:sz="0" w:space="0" w:color="auto"/>
          </w:divBdr>
        </w:div>
        <w:div w:id="149059603">
          <w:marLeft w:val="0"/>
          <w:marRight w:val="0"/>
          <w:marTop w:val="0"/>
          <w:marBottom w:val="0"/>
          <w:divBdr>
            <w:top w:val="none" w:sz="0" w:space="0" w:color="auto"/>
            <w:left w:val="none" w:sz="0" w:space="0" w:color="auto"/>
            <w:bottom w:val="none" w:sz="0" w:space="0" w:color="auto"/>
            <w:right w:val="none" w:sz="0" w:space="0" w:color="auto"/>
          </w:divBdr>
        </w:div>
        <w:div w:id="441387072">
          <w:marLeft w:val="0"/>
          <w:marRight w:val="0"/>
          <w:marTop w:val="0"/>
          <w:marBottom w:val="0"/>
          <w:divBdr>
            <w:top w:val="none" w:sz="0" w:space="0" w:color="auto"/>
            <w:left w:val="none" w:sz="0" w:space="0" w:color="auto"/>
            <w:bottom w:val="none" w:sz="0" w:space="0" w:color="auto"/>
            <w:right w:val="none" w:sz="0" w:space="0" w:color="auto"/>
          </w:divBdr>
        </w:div>
        <w:div w:id="2066290623">
          <w:marLeft w:val="0"/>
          <w:marRight w:val="0"/>
          <w:marTop w:val="0"/>
          <w:marBottom w:val="0"/>
          <w:divBdr>
            <w:top w:val="none" w:sz="0" w:space="0" w:color="auto"/>
            <w:left w:val="none" w:sz="0" w:space="0" w:color="auto"/>
            <w:bottom w:val="none" w:sz="0" w:space="0" w:color="auto"/>
            <w:right w:val="none" w:sz="0" w:space="0" w:color="auto"/>
          </w:divBdr>
        </w:div>
        <w:div w:id="222523400">
          <w:marLeft w:val="0"/>
          <w:marRight w:val="0"/>
          <w:marTop w:val="0"/>
          <w:marBottom w:val="0"/>
          <w:divBdr>
            <w:top w:val="none" w:sz="0" w:space="0" w:color="auto"/>
            <w:left w:val="none" w:sz="0" w:space="0" w:color="auto"/>
            <w:bottom w:val="none" w:sz="0" w:space="0" w:color="auto"/>
            <w:right w:val="none" w:sz="0" w:space="0" w:color="auto"/>
          </w:divBdr>
        </w:div>
        <w:div w:id="176359424">
          <w:marLeft w:val="0"/>
          <w:marRight w:val="0"/>
          <w:marTop w:val="0"/>
          <w:marBottom w:val="0"/>
          <w:divBdr>
            <w:top w:val="none" w:sz="0" w:space="0" w:color="auto"/>
            <w:left w:val="none" w:sz="0" w:space="0" w:color="auto"/>
            <w:bottom w:val="none" w:sz="0" w:space="0" w:color="auto"/>
            <w:right w:val="none" w:sz="0" w:space="0" w:color="auto"/>
          </w:divBdr>
        </w:div>
        <w:div w:id="1653831023">
          <w:marLeft w:val="0"/>
          <w:marRight w:val="0"/>
          <w:marTop w:val="0"/>
          <w:marBottom w:val="0"/>
          <w:divBdr>
            <w:top w:val="none" w:sz="0" w:space="0" w:color="auto"/>
            <w:left w:val="none" w:sz="0" w:space="0" w:color="auto"/>
            <w:bottom w:val="none" w:sz="0" w:space="0" w:color="auto"/>
            <w:right w:val="none" w:sz="0" w:space="0" w:color="auto"/>
          </w:divBdr>
        </w:div>
        <w:div w:id="1593004990">
          <w:marLeft w:val="0"/>
          <w:marRight w:val="0"/>
          <w:marTop w:val="0"/>
          <w:marBottom w:val="0"/>
          <w:divBdr>
            <w:top w:val="none" w:sz="0" w:space="0" w:color="auto"/>
            <w:left w:val="none" w:sz="0" w:space="0" w:color="auto"/>
            <w:bottom w:val="none" w:sz="0" w:space="0" w:color="auto"/>
            <w:right w:val="none" w:sz="0" w:space="0" w:color="auto"/>
          </w:divBdr>
        </w:div>
        <w:div w:id="1213232295">
          <w:marLeft w:val="0"/>
          <w:marRight w:val="0"/>
          <w:marTop w:val="0"/>
          <w:marBottom w:val="0"/>
          <w:divBdr>
            <w:top w:val="none" w:sz="0" w:space="0" w:color="auto"/>
            <w:left w:val="none" w:sz="0" w:space="0" w:color="auto"/>
            <w:bottom w:val="none" w:sz="0" w:space="0" w:color="auto"/>
            <w:right w:val="none" w:sz="0" w:space="0" w:color="auto"/>
          </w:divBdr>
        </w:div>
        <w:div w:id="1154181994">
          <w:marLeft w:val="0"/>
          <w:marRight w:val="0"/>
          <w:marTop w:val="0"/>
          <w:marBottom w:val="0"/>
          <w:divBdr>
            <w:top w:val="none" w:sz="0" w:space="0" w:color="auto"/>
            <w:left w:val="none" w:sz="0" w:space="0" w:color="auto"/>
            <w:bottom w:val="none" w:sz="0" w:space="0" w:color="auto"/>
            <w:right w:val="none" w:sz="0" w:space="0" w:color="auto"/>
          </w:divBdr>
        </w:div>
        <w:div w:id="1785419246">
          <w:marLeft w:val="0"/>
          <w:marRight w:val="0"/>
          <w:marTop w:val="0"/>
          <w:marBottom w:val="0"/>
          <w:divBdr>
            <w:top w:val="none" w:sz="0" w:space="0" w:color="auto"/>
            <w:left w:val="none" w:sz="0" w:space="0" w:color="auto"/>
            <w:bottom w:val="none" w:sz="0" w:space="0" w:color="auto"/>
            <w:right w:val="none" w:sz="0" w:space="0" w:color="auto"/>
          </w:divBdr>
        </w:div>
        <w:div w:id="805127717">
          <w:marLeft w:val="0"/>
          <w:marRight w:val="0"/>
          <w:marTop w:val="0"/>
          <w:marBottom w:val="0"/>
          <w:divBdr>
            <w:top w:val="none" w:sz="0" w:space="0" w:color="auto"/>
            <w:left w:val="none" w:sz="0" w:space="0" w:color="auto"/>
            <w:bottom w:val="none" w:sz="0" w:space="0" w:color="auto"/>
            <w:right w:val="none" w:sz="0" w:space="0" w:color="auto"/>
          </w:divBdr>
        </w:div>
        <w:div w:id="598219620">
          <w:marLeft w:val="0"/>
          <w:marRight w:val="0"/>
          <w:marTop w:val="0"/>
          <w:marBottom w:val="0"/>
          <w:divBdr>
            <w:top w:val="none" w:sz="0" w:space="0" w:color="auto"/>
            <w:left w:val="none" w:sz="0" w:space="0" w:color="auto"/>
            <w:bottom w:val="none" w:sz="0" w:space="0" w:color="auto"/>
            <w:right w:val="none" w:sz="0" w:space="0" w:color="auto"/>
          </w:divBdr>
        </w:div>
        <w:div w:id="1653487117">
          <w:marLeft w:val="0"/>
          <w:marRight w:val="0"/>
          <w:marTop w:val="0"/>
          <w:marBottom w:val="0"/>
          <w:divBdr>
            <w:top w:val="none" w:sz="0" w:space="0" w:color="auto"/>
            <w:left w:val="none" w:sz="0" w:space="0" w:color="auto"/>
            <w:bottom w:val="none" w:sz="0" w:space="0" w:color="auto"/>
            <w:right w:val="none" w:sz="0" w:space="0" w:color="auto"/>
          </w:divBdr>
        </w:div>
        <w:div w:id="994454865">
          <w:marLeft w:val="0"/>
          <w:marRight w:val="0"/>
          <w:marTop w:val="0"/>
          <w:marBottom w:val="0"/>
          <w:divBdr>
            <w:top w:val="none" w:sz="0" w:space="0" w:color="auto"/>
            <w:left w:val="none" w:sz="0" w:space="0" w:color="auto"/>
            <w:bottom w:val="none" w:sz="0" w:space="0" w:color="auto"/>
            <w:right w:val="none" w:sz="0" w:space="0" w:color="auto"/>
          </w:divBdr>
        </w:div>
        <w:div w:id="95373573">
          <w:marLeft w:val="0"/>
          <w:marRight w:val="0"/>
          <w:marTop w:val="0"/>
          <w:marBottom w:val="0"/>
          <w:divBdr>
            <w:top w:val="none" w:sz="0" w:space="0" w:color="auto"/>
            <w:left w:val="none" w:sz="0" w:space="0" w:color="auto"/>
            <w:bottom w:val="none" w:sz="0" w:space="0" w:color="auto"/>
            <w:right w:val="none" w:sz="0" w:space="0" w:color="auto"/>
          </w:divBdr>
        </w:div>
      </w:divsChild>
    </w:div>
    <w:div w:id="169911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tpassercollege.nl/" TargetMode="External"/><Relationship Id="rId18" Type="http://schemas.openxmlformats.org/officeDocument/2006/relationships/image" Target="media/image7.jpeg"/><Relationship Id="rId26" Type="http://schemas.openxmlformats.org/officeDocument/2006/relationships/hyperlink" Target="mailto:info@owinsp.nl" TargetMode="External"/><Relationship Id="rId3" Type="http://schemas.openxmlformats.org/officeDocument/2006/relationships/numbering" Target="numbering.xml"/><Relationship Id="rId21" Type="http://schemas.openxmlformats.org/officeDocument/2006/relationships/hyperlink" Target="mailto:info@owinsp.n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tichtingboor.nl/" TargetMode="External"/><Relationship Id="rId17" Type="http://schemas.openxmlformats.org/officeDocument/2006/relationships/image" Target="media/image6.jpeg"/><Relationship Id="rId25" Type="http://schemas.openxmlformats.org/officeDocument/2006/relationships/hyperlink" Target="http://www.stichtingboor.n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boorbestuur.nl/cp/uploads/downloads/BOOR_Klachtenregeling_1372776724.pdf" TargetMode="External"/><Relationship Id="rId29" Type="http://schemas.openxmlformats.org/officeDocument/2006/relationships/hyperlink" Target="http://www.vooreenveiligthuis.nl/huiselijkgeweld/steunpunt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sisa.rotterdam.nl/"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passendonderwijs.nl/" TargetMode="External"/><Relationship Id="rId23" Type="http://schemas.openxmlformats.org/officeDocument/2006/relationships/hyperlink" Target="http://www.depiloot/" TargetMode="External"/><Relationship Id="rId28" Type="http://schemas.openxmlformats.org/officeDocument/2006/relationships/hyperlink" Target="http://www.50tien.nl/" TargetMode="External"/><Relationship Id="rId10" Type="http://schemas.openxmlformats.org/officeDocument/2006/relationships/image" Target="media/image2.gif"/><Relationship Id="rId19" Type="http://schemas.openxmlformats.org/officeDocument/2006/relationships/hyperlink" Target="http://www.gezondtrakteren.nl/"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mailto:bureauinstroom@depiloot.nl" TargetMode="External"/><Relationship Id="rId27" Type="http://schemas.openxmlformats.org/officeDocument/2006/relationships/hyperlink" Target="http://www.onderwijsinspectie.nl/" TargetMode="External"/><Relationship Id="rId30" Type="http://schemas.openxmlformats.org/officeDocument/2006/relationships/hyperlink" Target="http://www.huiselijkgeweld.rotterdam.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CD4EEA-9A7D-4687-ACB0-368CF0684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7783</Words>
  <Characters>42809</Characters>
  <Application>Microsoft Office Word</Application>
  <DocSecurity>0</DocSecurity>
  <Lines>356</Lines>
  <Paragraphs>100</Paragraphs>
  <ScaleCrop>false</ScaleCrop>
  <HeadingPairs>
    <vt:vector size="2" baseType="variant">
      <vt:variant>
        <vt:lpstr>Titel</vt:lpstr>
      </vt:variant>
      <vt:variant>
        <vt:i4>1</vt:i4>
      </vt:variant>
    </vt:vector>
  </HeadingPairs>
  <TitlesOfParts>
    <vt:vector size="1" baseType="lpstr">
      <vt:lpstr>Afdelingsgids De Piloot</vt:lpstr>
    </vt:vector>
  </TitlesOfParts>
  <Company>HP</Company>
  <LinksUpToDate>false</LinksUpToDate>
  <CharactersWithSpaces>50492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Afdelingsgids De Piloot</dc:title>
  <dc:creator>Patricia Bijloo</dc:creator>
  <cp:lastModifiedBy>Tamara Hulsoff</cp:lastModifiedBy>
  <cp:revision>2</cp:revision>
  <cp:lastPrinted>2016-09-01T10:19:00Z</cp:lastPrinted>
  <dcterms:created xsi:type="dcterms:W3CDTF">2018-09-14T10:26:00Z</dcterms:created>
  <dcterms:modified xsi:type="dcterms:W3CDTF">2018-09-14T10:26:00Z</dcterms:modified>
</cp:coreProperties>
</file>