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109856</wp:posOffset>
                </wp:positionH>
                <wp:positionV relativeFrom="paragraph">
                  <wp:posOffset>45720</wp:posOffset>
                </wp:positionV>
                <wp:extent cx="6057900" cy="971233"/>
                <wp:effectExtent b="0" l="0" r="0" t="0"/>
                <wp:wrapSquare wrapText="bothSides" distB="45720" distT="45720" distL="114300" distR="114300"/>
                <wp:docPr id="1" name=""/>
                <a:graphic>
                  <a:graphicData uri="http://schemas.microsoft.com/office/word/2010/wordprocessingGroup">
                    <wpg:wgp>
                      <wpg:cNvGrpSpPr/>
                      <wpg:grpSpPr>
                        <a:xfrm>
                          <a:off x="10" y="-2"/>
                          <a:ext cx="6057900" cy="971233"/>
                          <a:chOff x="10" y="-2"/>
                          <a:chExt cx="5815415" cy="979800"/>
                        </a:xfrm>
                      </wpg:grpSpPr>
                      <wps:wsp>
                        <wps:cNvSpPr/>
                        <wps:cNvPr id="2" name="Shape 2"/>
                        <wps:spPr>
                          <a:xfrm>
                            <a:off x="10" y="-2"/>
                            <a:ext cx="5815200" cy="979800"/>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7425" y="15450"/>
                            <a:ext cx="5778000" cy="829800"/>
                          </a:xfrm>
                          <a:prstGeom prst="rect">
                            <a:avLst/>
                          </a:prstGeom>
                          <a:noFill/>
                          <a:ln>
                            <a:noFill/>
                          </a:ln>
                        </wps:spPr>
                        <wps:txbx>
                          <w:txbxContent>
                            <w:p w:rsidR="00000000" w:rsidDel="00000000" w:rsidP="00000000" w:rsidRDefault="00000000" w:rsidRPr="00000000">
                              <w:pPr>
                                <w:spacing w:after="240" w:before="240" w:line="240"/>
                                <w:ind w:left="0" w:right="0" w:firstLine="0"/>
                                <w:jc w:val="left"/>
                                <w:textDirection w:val="btLr"/>
                              </w:pPr>
                              <w:r w:rsidDel="00000000" w:rsidR="00000000" w:rsidRPr="00000000">
                                <w:rPr>
                                  <w:rFonts w:ascii="Arial" w:cs="Arial" w:eastAsia="Arial" w:hAnsi="Arial"/>
                                  <w:b w:val="1"/>
                                  <w:i w:val="0"/>
                                  <w:smallCaps w:val="0"/>
                                  <w:strike w:val="0"/>
                                  <w:color w:val="ff0000"/>
                                  <w:sz w:val="90"/>
                                  <w:vertAlign w:val="baseline"/>
                                </w:rPr>
                                <w:t xml:space="preserve">   HER</w:t>
                              </w:r>
                              <w:r w:rsidDel="00000000" w:rsidR="00000000" w:rsidRPr="00000000">
                                <w:rPr>
                                  <w:rFonts w:ascii="Arial" w:cs="Arial" w:eastAsia="Arial" w:hAnsi="Arial"/>
                                  <w:b w:val="1"/>
                                  <w:i w:val="0"/>
                                  <w:smallCaps w:val="0"/>
                                  <w:strike w:val="0"/>
                                  <w:color w:val="4bdaf7"/>
                                  <w:sz w:val="90"/>
                                  <w:vertAlign w:val="baseline"/>
                                </w:rPr>
                                <w:t xml:space="preserve">START</w:t>
                              </w:r>
                              <w:r w:rsidDel="00000000" w:rsidR="00000000" w:rsidRPr="00000000">
                                <w:rPr>
                                  <w:rFonts w:ascii="Arial" w:cs="Arial" w:eastAsia="Arial" w:hAnsi="Arial"/>
                                  <w:b w:val="1"/>
                                  <w:i w:val="0"/>
                                  <w:smallCaps w:val="0"/>
                                  <w:strike w:val="0"/>
                                  <w:color w:val="20ec20"/>
                                  <w:sz w:val="90"/>
                                  <w:vertAlign w:val="baseline"/>
                                </w:rPr>
                                <w:t xml:space="preserve"> </w:t>
                              </w:r>
                              <w:r w:rsidDel="00000000" w:rsidR="00000000" w:rsidRPr="00000000">
                                <w:rPr>
                                  <w:rFonts w:ascii="Arial" w:cs="Arial" w:eastAsia="Arial" w:hAnsi="Arial"/>
                                  <w:b w:val="1"/>
                                  <w:i w:val="0"/>
                                  <w:smallCaps w:val="0"/>
                                  <w:strike w:val="0"/>
                                  <w:color w:val="20ec20"/>
                                  <w:sz w:val="72"/>
                                  <w:vertAlign w:val="baseline"/>
                                </w:rPr>
                                <w:t xml:space="preserve">junior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45720" distT="45720" distL="114300" distR="114300" hidden="0" layoutInCell="1" locked="0" relativeHeight="0" simplePos="0">
                <wp:simplePos x="0" y="0"/>
                <wp:positionH relativeFrom="column">
                  <wp:posOffset>109856</wp:posOffset>
                </wp:positionH>
                <wp:positionV relativeFrom="paragraph">
                  <wp:posOffset>45720</wp:posOffset>
                </wp:positionV>
                <wp:extent cx="6057900" cy="971233"/>
                <wp:effectExtent b="0" l="0" r="0" t="0"/>
                <wp:wrapSquare wrapText="bothSides" distB="45720" distT="45720" distL="114300" distR="11430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057900" cy="971233"/>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color="5b9bd5" w:space="10" w:sz="4" w:val="single"/>
          <w:left w:space="0" w:sz="0" w:val="nil"/>
          <w:bottom w:color="5b9bd5" w:space="10" w:sz="4" w:val="single"/>
          <w:right w:space="0" w:sz="0" w:val="nil"/>
          <w:between w:space="0" w:sz="0" w:val="nil"/>
        </w:pBdr>
        <w:shd w:fill="auto" w:val="clear"/>
        <w:spacing w:after="360" w:before="360" w:line="240" w:lineRule="auto"/>
        <w:ind w:left="864" w:right="43.93700787401599" w:hanging="864"/>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Verslag van het gesprek met het kind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kind:</w:t>
        <w:tab/>
        <w:tab/>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van invullen:</w:t>
        <w:tab/>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Ingevuld door: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bookmarkStart w:colFirst="0" w:colLast="0" w:name="gjdgxs" w:id="0"/>
      <w:bookmarkEnd w:id="0"/>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school:</w:t>
        <w:tab/>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volgende vragen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kunnen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gesprek met het kind aan de orde komen. Schrijf zo concreet mogelijk op wat het kind gezegd heeft. Stem de vraagstelling af op het kind, zodat het een open, plezierig gesprek wordt, waarbij het kind zo optimaal mogelijk uitgenodigd wordt tot het onder woorden brengen van eigen mening, gezichtspunt en ideeën. U kunt ook een eigen gespreksverslag opstellen.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792095" cy="2141855"/>
            <wp:effectExtent b="0" l="0" r="0" t="0"/>
            <wp:docPr descr="werken op school" id="2" name="image5.png"/>
            <a:graphic>
              <a:graphicData uri="http://schemas.openxmlformats.org/drawingml/2006/picture">
                <pic:pic>
                  <pic:nvPicPr>
                    <pic:cNvPr descr="werken op school" id="0" name="image5.png"/>
                    <pic:cNvPicPr preferRelativeResize="0"/>
                  </pic:nvPicPr>
                  <pic:blipFill>
                    <a:blip r:embed="rId7"/>
                    <a:srcRect b="0" l="0" r="0" t="0"/>
                    <a:stretch>
                      <a:fillRect/>
                    </a:stretch>
                  </pic:blipFill>
                  <pic:spPr>
                    <a:xfrm>
                      <a:off x="0" y="0"/>
                      <a:ext cx="2792095" cy="214185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0"/>
        <w:tblGridChange w:id="0">
          <w:tblGrid>
            <w:gridCol w:w="9430"/>
          </w:tblGrid>
        </w:tblGridChange>
      </w:tblGrid>
      <w:tr>
        <w:tc>
          <w:tcPr>
            <w:vAlign w:val="top"/>
          </w:tcPr>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Werkjes / taken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jij leuk om te doen op school?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Vertel eens waarom jij dat zo leuk vindt en wat je er leuk aan vindt?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jij niet leuk om te doen op school?</w:t>
              <w:br w:type="textWrapping"/>
              <w:br w:type="textWrapping"/>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 eens uit waarom je het niet leuk vindt en wat er niet leuk aan is?</w:t>
              <w:br w:type="textWrapp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bookmarkStart w:colFirst="0" w:colLast="0" w:name="30j0zll" w:id="1"/>
          <w:bookmarkEnd w:id="1"/>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kun je goed?</w:t>
              <w:br w:type="textWrapping"/>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399540" cy="1398905"/>
                  <wp:effectExtent b="0" l="0" r="0" t="0"/>
                  <wp:docPr descr="blij / gelukkig" id="4" name="image2.png"/>
                  <a:graphic>
                    <a:graphicData uri="http://schemas.openxmlformats.org/drawingml/2006/picture">
                      <pic:pic>
                        <pic:nvPicPr>
                          <pic:cNvPr descr="blij / gelukkig" id="0" name="image2.png"/>
                          <pic:cNvPicPr preferRelativeResize="0"/>
                        </pic:nvPicPr>
                        <pic:blipFill>
                          <a:blip r:embed="rId8"/>
                          <a:srcRect b="0" l="0" r="0" t="0"/>
                          <a:stretch>
                            <a:fillRect/>
                          </a:stretch>
                        </pic:blipFill>
                        <pic:spPr>
                          <a:xfrm>
                            <a:off x="0" y="0"/>
                            <a:ext cx="1399540" cy="139890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je moeilijk om te doen op school?</w:t>
              <w:br w:type="textWrapping"/>
              <w:br w:type="textWrapping"/>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precies kun je dan nog niet zo goed?</w:t>
              <w:br w:type="textWrapping"/>
              <w:br w:type="textWrapping"/>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komt dat denk je?</w:t>
              <w:br w:type="textWrapping"/>
              <w:br w:type="textWrapping"/>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98370" cy="2197735"/>
                  <wp:effectExtent b="0" l="0" r="0" t="0"/>
                  <wp:docPr descr="moeilijk" id="3" name="image3.png"/>
                  <a:graphic>
                    <a:graphicData uri="http://schemas.openxmlformats.org/drawingml/2006/picture">
                      <pic:pic>
                        <pic:nvPicPr>
                          <pic:cNvPr descr="moeilijk" id="0" name="image3.png"/>
                          <pic:cNvPicPr preferRelativeResize="0"/>
                        </pic:nvPicPr>
                        <pic:blipFill>
                          <a:blip r:embed="rId9"/>
                          <a:srcRect b="0" l="0" r="0" t="0"/>
                          <a:stretch>
                            <a:fillRect/>
                          </a:stretch>
                        </pic:blipFill>
                        <pic:spPr>
                          <a:xfrm>
                            <a:off x="0" y="0"/>
                            <a:ext cx="2198370" cy="219773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Hulp</w:t>
              <w:br w:type="textWrapping"/>
            </w:r>
            <w:r w:rsidDel="00000000" w:rsidR="00000000" w:rsidRPr="00000000">
              <w:rPr>
                <w:rtl w:val="0"/>
              </w:rPr>
            </w:r>
          </w:p>
          <w:p w:rsidR="00000000" w:rsidDel="00000000" w:rsidP="00000000" w:rsidRDefault="00000000" w:rsidRPr="00000000" w14:paraId="0000006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welke manier word je geholpen? Hoe vind je dat?</w:t>
              <w:br w:type="textWrapping"/>
              <w:br w:type="textWrapping"/>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br w:type="textWrapping"/>
            </w:r>
          </w:p>
          <w:p w:rsidR="00000000" w:rsidDel="00000000" w:rsidP="00000000" w:rsidRDefault="00000000" w:rsidRPr="00000000" w14:paraId="0000006E">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Waar zou de juf of meester je nog meer bij kunnen helpen?</w:t>
              <w:br w:type="textWrapping"/>
              <w:br w:type="textWrapping"/>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bookmarkStart w:colFirst="0" w:colLast="0" w:name="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en met welke materialen/dingen zou de juf/de meester dat dan moeten doen, denk je?</w:t>
              <w:br w:type="textWrapping"/>
              <w:br w:type="textWrapping"/>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br w:type="textWrapping"/>
            </w:r>
          </w:p>
          <w:p w:rsidR="00000000" w:rsidDel="00000000" w:rsidP="00000000" w:rsidRDefault="00000000" w:rsidRPr="00000000" w14:paraId="0000007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welke manier zouden de kinderen uit je klas je daarbij kunnen helpen?</w:t>
              <w:br w:type="textWrapping"/>
              <w:br w:type="textWrapping"/>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81455" cy="1480820"/>
                  <wp:effectExtent b="0" l="0" r="0" t="0"/>
                  <wp:docPr descr="http://www.sclera.be/resources/pictos/samen%20leren%20t.png" id="6" name="image4.png"/>
                  <a:graphic>
                    <a:graphicData uri="http://schemas.openxmlformats.org/drawingml/2006/picture">
                      <pic:pic>
                        <pic:nvPicPr>
                          <pic:cNvPr descr="http://www.sclera.be/resources/pictos/samen%20leren%20t.png" id="0" name="image4.png"/>
                          <pic:cNvPicPr preferRelativeResize="0"/>
                        </pic:nvPicPr>
                        <pic:blipFill>
                          <a:blip r:embed="rId10"/>
                          <a:srcRect b="0" l="0" r="0" t="0"/>
                          <a:stretch>
                            <a:fillRect/>
                          </a:stretch>
                        </pic:blipFill>
                        <pic:spPr>
                          <a:xfrm>
                            <a:off x="0" y="0"/>
                            <a:ext cx="1481455" cy="148082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8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zouden je ouders kunnen doen om je te helpen bij de dingen die je moeilijk vindt?</w:t>
              <w:br w:type="textWrapping"/>
              <w:br w:type="textWrapping"/>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br w:type="textWrapping"/>
            </w:r>
          </w:p>
          <w:p w:rsidR="00000000" w:rsidDel="00000000" w:rsidP="00000000" w:rsidRDefault="00000000" w:rsidRPr="00000000" w14:paraId="0000008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Waarmee kan jij iemand helpen?</w:t>
              <w:br w:type="textWrapping"/>
              <w:br w:type="textWrapping"/>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25"/>
        <w:tblGridChange w:id="0">
          <w:tblGrid>
            <w:gridCol w:w="9425"/>
          </w:tblGrid>
        </w:tblGridChange>
      </w:tblGrid>
      <w:tr>
        <w:tc>
          <w:tcPr>
            <w:vAlign w:val="top"/>
          </w:tcPr>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45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Spelen / samenwerken</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je makkelijk aan samenspelen?</w:t>
              <w:br w:type="textWrapping"/>
              <w:br w:type="textWrapping"/>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bookmarkStart w:colFirst="0" w:colLast="0" w:name="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je moeilijk aan samenspelen?</w:t>
              <w:br w:type="textWrapping"/>
              <w:br w:type="textWrapping"/>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bookmarkStart w:colFirst="0" w:colLast="0" w:name="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kan je daarmee geholpen worden?</w:t>
              <w:br w:type="textWrapping"/>
              <w:br w:type="textWrapping"/>
              <w:t xml:space="preser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bookmarkStart w:colFirst="0" w:colLast="0" w:name="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wie speel en werk je graag, hoe komt dat?</w:t>
              <w:br w:type="textWrapping"/>
              <w:br w:type="textWrapping"/>
              <w:t xml:space="preserv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wie speel en werk je niet graag, hoe komt dat?</w:t>
              <w:br w:type="textWrapping"/>
              <w:br w:type="textWrapping"/>
              <w:t xml:space="preserve">…………………………………………………………………………………………………………</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0"/>
        <w:tblGridChange w:id="0">
          <w:tblGrid>
            <w:gridCol w:w="9430"/>
          </w:tblGrid>
        </w:tblGridChange>
      </w:tblGrid>
      <w:tr>
        <w:tc>
          <w:tcPr>
            <w:vAlign w:val="top"/>
          </w:tcPr>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450" w:right="0" w:hanging="4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Voelen / vinden</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Waar word je blij van?</w:t>
              <w:br w:type="textWrapping"/>
              <w:br w:type="textWrapping"/>
              <w:t xml:space="preserv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Wanneer ga jij met een blij gevoel naar huis?</w:t>
              <w:br w:type="textWrapping"/>
              <w:br w:type="textWrapping"/>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bookmarkStart w:colFirst="0" w:colLast="0" w:name="3dy6vkm" w:id="6"/>
          <w:bookmarkEnd w:id="6"/>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voel je je als je naar school gaat?</w:t>
              <w:br w:type="textWrapping"/>
              <w:br w:type="textWrapping"/>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bookmarkStart w:colFirst="0" w:colLast="0" w:name="1t3h5sf" w:id="7"/>
          <w:bookmarkEnd w:id="7"/>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Hoe voel je je als je naar huis gaat?</w:t>
              <w:br w:type="textWrapping"/>
              <w:br w:type="textWrapping"/>
              <w:t xml:space="preserv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bookmarkStart w:colFirst="0" w:colLast="0" w:name="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r>
          </w:p>
          <w:p w:rsidR="00000000" w:rsidDel="00000000" w:rsidP="00000000" w:rsidRDefault="00000000" w:rsidRPr="00000000" w14:paraId="000000D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vind je goed aan jezelf en waar ben je trots op?</w:t>
              <w:br w:type="textWrapping"/>
              <w:br w:type="textWrapping"/>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kan je goed?</w:t>
              <w:br w:type="textWrapping"/>
              <w:br w:type="textWrapping"/>
              <w:t xml:space="preser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br w:type="textWrapping"/>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zou je graag willen veranderen, leg eens uit?</w:t>
              <w:br w:type="textWrapping"/>
              <w:br w:type="textWrapping"/>
              <w:t xml:space="preserv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p>
          <w:p w:rsidR="00000000" w:rsidDel="00000000" w:rsidP="00000000" w:rsidRDefault="00000000" w:rsidRPr="00000000" w14:paraId="000000E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zou je niet willen veranderen op school?</w:t>
              <w:br w:type="textWrapping"/>
              <w:br w:type="textWrapping"/>
              <w:t xml:space="preserv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bookmarkStart w:colFirst="0" w:colLast="0" w:name="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0"/>
        <w:tblGridChange w:id="0">
          <w:tblGrid>
            <w:gridCol w:w="9430"/>
          </w:tblGrid>
        </w:tblGridChange>
      </w:tblGrid>
      <w:tr>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Ruimte voor vragen die je aan het kind wilt stellen buiten de bovenstaande vragen.</w:t>
              <w:br w:type="textWrapping"/>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638935" cy="1638300"/>
            <wp:effectExtent b="0" l="0" r="0" t="0"/>
            <wp:docPr descr="http://www.sclera.be/resources/pictos/spelen%20samen%20t.png" id="5" name="image1.png"/>
            <a:graphic>
              <a:graphicData uri="http://schemas.openxmlformats.org/drawingml/2006/picture">
                <pic:pic>
                  <pic:nvPicPr>
                    <pic:cNvPr descr="http://www.sclera.be/resources/pictos/spelen%20samen%20t.png" id="0" name="image1.png"/>
                    <pic:cNvPicPr preferRelativeResize="0"/>
                  </pic:nvPicPr>
                  <pic:blipFill>
                    <a:blip r:embed="rId11"/>
                    <a:srcRect b="0" l="0" r="0" t="0"/>
                    <a:stretch>
                      <a:fillRect/>
                    </a:stretch>
                  </pic:blipFill>
                  <pic:spPr>
                    <a:xfrm>
                      <a:off x="0" y="0"/>
                      <a:ext cx="1638935" cy="1638300"/>
                    </a:xfrm>
                    <a:prstGeom prst="rect"/>
                    <a:ln/>
                  </pic:spPr>
                </pic:pic>
              </a:graphicData>
            </a:graphic>
          </wp:inline>
        </w:drawing>
      </w:r>
      <w:r w:rsidDel="00000000" w:rsidR="00000000" w:rsidRPr="00000000">
        <w:rPr>
          <w:rtl w:val="0"/>
        </w:rPr>
      </w:r>
    </w:p>
    <w:sectPr>
      <w:footerReference r:id="rId12" w:type="default"/>
      <w:pgSz w:h="15840" w:w="12240"/>
      <w:pgMar w:bottom="907" w:top="907" w:left="1267" w:right="1440" w:header="706" w:footer="3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5b9bd5"/>
        <w:sz w:val="16"/>
        <w:szCs w:val="16"/>
        <w:u w:val="none"/>
        <w:shd w:fill="auto" w:val="clear"/>
        <w:vertAlign w:val="baseline"/>
      </w:rPr>
    </w:pPr>
    <w:r w:rsidDel="00000000" w:rsidR="00000000" w:rsidRPr="00000000">
      <w:rPr>
        <w:rFonts w:ascii="Arial" w:cs="Arial" w:eastAsia="Arial" w:hAnsi="Arial"/>
        <w:b w:val="0"/>
        <w:i w:val="0"/>
        <w:smallCaps w:val="0"/>
        <w:strike w:val="0"/>
        <w:color w:val="5b9bd5"/>
        <w:sz w:val="16"/>
        <w:szCs w:val="16"/>
        <w:u w:val="none"/>
        <w:shd w:fill="auto" w:val="clear"/>
        <w:vertAlign w:val="baseline"/>
        <w:rtl w:val="0"/>
      </w:rPr>
      <w:t xml:space="preserve">Onderwijskundig zorgrapport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5b9bd5"/>
        <w:sz w:val="16"/>
        <w:szCs w:val="16"/>
        <w:u w:val="none"/>
        <w:shd w:fill="auto" w:val="clear"/>
        <w:vertAlign w:val="baseline"/>
      </w:rPr>
    </w:pPr>
    <w:r w:rsidDel="00000000" w:rsidR="00000000" w:rsidRPr="00000000">
      <w:rPr>
        <w:rFonts w:ascii="Arial" w:cs="Arial" w:eastAsia="Arial" w:hAnsi="Arial"/>
        <w:b w:val="0"/>
        <w:i w:val="0"/>
        <w:smallCaps w:val="0"/>
        <w:strike w:val="0"/>
        <w:color w:val="5b9bd5"/>
        <w:sz w:val="16"/>
        <w:szCs w:val="16"/>
        <w:u w:val="none"/>
        <w:shd w:fill="auto" w:val="clear"/>
        <w:vertAlign w:val="baseline"/>
        <w:rtl w:val="0"/>
      </w:rPr>
      <w:t xml:space="preserve">Gesprek met het kind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4"/>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lvl w:ilvl="0">
      <w:start w:val="1"/>
      <w:numFmt w:val="decimal"/>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lvl w:ilvl="0">
      <w:start w:val="2"/>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lvl w:ilvl="0">
      <w:start w:val="2"/>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4AF97694849BC8715D3C1162A28" ma:contentTypeVersion="10" ma:contentTypeDescription="Een nieuw document maken." ma:contentTypeScope="" ma:versionID="20f8d5d44f552404bfadd07e64af46a7">
  <xsd:schema xmlns:xsd="http://www.w3.org/2001/XMLSchema" xmlns:xs="http://www.w3.org/2001/XMLSchema" xmlns:p="http://schemas.microsoft.com/office/2006/metadata/properties" xmlns:ns2="fd4b91d1-5d43-43b4-a23c-3b14205fe34e" xmlns:ns3="a0f86b74-8dd3-4065-8bec-29e58cce00da" targetNamespace="http://schemas.microsoft.com/office/2006/metadata/properties" ma:root="true" ma:fieldsID="805f255fedf86e1879b031127f09506c" ns2:_="" ns3:_="">
    <xsd:import namespace="fd4b91d1-5d43-43b4-a23c-3b14205fe34e"/>
    <xsd:import namespace="a0f86b74-8dd3-4065-8bec-29e58cce00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91d1-5d43-43b4-a23c-3b14205fe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86b74-8dd3-4065-8bec-29e58cce00d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25594-DBEC-454B-93B0-DC30A63AA6D3}"/>
</file>

<file path=customXml/itemProps2.xml><?xml version="1.0" encoding="utf-8"?>
<ds:datastoreItem xmlns:ds="http://schemas.openxmlformats.org/officeDocument/2006/customXml" ds:itemID="{DEEDF8F8-31C3-4B36-B46F-FAB914C9D4A7}"/>
</file>

<file path=customXml/itemProps3.xml><?xml version="1.0" encoding="utf-8"?>
<ds:datastoreItem xmlns:ds="http://schemas.openxmlformats.org/officeDocument/2006/customXml" ds:itemID="{D1E7FFFA-85D1-45B4-82F0-CA0905861E8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0x0101006ABF94AF97694849BC8715D3C1162A28</vt:lpwstr>
  </property>
</Properties>
</file>